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0694" w14:textId="77777777" w:rsidR="007F6189" w:rsidRDefault="00C05205" w:rsidP="00FD2203">
      <w:pPr>
        <w:pStyle w:val="Title"/>
        <w:spacing w:line="360" w:lineRule="auto"/>
        <w:rPr>
          <w:rFonts w:ascii="Calibri" w:hAnsi="Calibri" w:cs="Calibri"/>
          <w:color w:val="auto"/>
          <w:sz w:val="22"/>
          <w:szCs w:val="22"/>
        </w:rPr>
      </w:pPr>
      <w:bookmarkStart w:id="0" w:name="_GoBack"/>
      <w:bookmarkEnd w:id="0"/>
      <w:r>
        <w:rPr>
          <w:rFonts w:ascii="Calibri" w:hAnsi="Calibri" w:cs="Calibri"/>
          <w:color w:val="auto"/>
          <w:sz w:val="22"/>
          <w:szCs w:val="22"/>
        </w:rPr>
        <w:t xml:space="preserve">AKADEMİK </w:t>
      </w:r>
      <w:r w:rsidR="007F6189">
        <w:rPr>
          <w:rFonts w:ascii="Calibri" w:hAnsi="Calibri" w:cs="Calibri"/>
          <w:color w:val="auto"/>
          <w:sz w:val="22"/>
          <w:szCs w:val="22"/>
        </w:rPr>
        <w:t xml:space="preserve">ÖZGEÇMİŞ </w:t>
      </w:r>
    </w:p>
    <w:p w14:paraId="2757220D" w14:textId="0347251C" w:rsidR="007F6189" w:rsidRDefault="00C430F8"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 xml:space="preserve">1. </w:t>
      </w:r>
      <w:r w:rsidR="007F6189">
        <w:rPr>
          <w:rFonts w:ascii="Calibri" w:hAnsi="Calibri" w:cs="Calibri"/>
          <w:b/>
          <w:sz w:val="22"/>
          <w:szCs w:val="22"/>
        </w:rPr>
        <w:t>Adı Soyadı:</w:t>
      </w:r>
      <w:r w:rsidR="007F6189">
        <w:rPr>
          <w:rFonts w:ascii="Calibri" w:hAnsi="Calibri" w:cs="Calibri"/>
          <w:sz w:val="22"/>
          <w:szCs w:val="22"/>
        </w:rPr>
        <w:t xml:space="preserve"> </w:t>
      </w:r>
      <w:r w:rsidR="00392984">
        <w:rPr>
          <w:rFonts w:ascii="Calibri" w:hAnsi="Calibri" w:cs="Calibri"/>
          <w:sz w:val="22"/>
          <w:szCs w:val="22"/>
        </w:rPr>
        <w:t>Şebnem Güler</w:t>
      </w:r>
    </w:p>
    <w:p w14:paraId="372E9568" w14:textId="3567FA41" w:rsidR="00C430F8" w:rsidRPr="00392984" w:rsidRDefault="00D01C77" w:rsidP="00FD2203">
      <w:pPr>
        <w:spacing w:before="100" w:beforeAutospacing="1" w:after="100" w:afterAutospacing="1" w:line="360" w:lineRule="auto"/>
        <w:jc w:val="both"/>
        <w:rPr>
          <w:rFonts w:ascii="Calibri" w:hAnsi="Calibri" w:cs="Calibri"/>
          <w:sz w:val="22"/>
          <w:szCs w:val="22"/>
        </w:rPr>
      </w:pPr>
      <w:r>
        <w:rPr>
          <w:rFonts w:ascii="Calibri" w:hAnsi="Calibri" w:cs="Calibri"/>
          <w:b/>
          <w:sz w:val="22"/>
          <w:szCs w:val="22"/>
        </w:rPr>
        <w:t>2</w:t>
      </w:r>
      <w:r w:rsidR="00C430F8">
        <w:rPr>
          <w:rFonts w:ascii="Calibri" w:hAnsi="Calibri" w:cs="Calibri"/>
          <w:b/>
          <w:sz w:val="22"/>
          <w:szCs w:val="22"/>
        </w:rPr>
        <w:t xml:space="preserve">. Unvanı: </w:t>
      </w:r>
      <w:r w:rsidR="00392984" w:rsidRPr="00392984">
        <w:rPr>
          <w:rFonts w:ascii="Calibri" w:hAnsi="Calibri" w:cs="Calibri"/>
          <w:sz w:val="22"/>
          <w:szCs w:val="22"/>
        </w:rPr>
        <w:t>Dr.</w:t>
      </w:r>
    </w:p>
    <w:p w14:paraId="11269724" w14:textId="2BE5915D" w:rsidR="007F6189" w:rsidRPr="00392984" w:rsidRDefault="00D01C77" w:rsidP="00FD2203">
      <w:pPr>
        <w:tabs>
          <w:tab w:val="num" w:pos="360"/>
        </w:tabs>
        <w:spacing w:before="100" w:beforeAutospacing="1" w:after="100" w:afterAutospacing="1" w:line="360" w:lineRule="auto"/>
        <w:ind w:left="360" w:hanging="360"/>
        <w:jc w:val="both"/>
        <w:rPr>
          <w:rFonts w:ascii="Calibri" w:hAnsi="Calibri" w:cs="Calibri"/>
          <w:sz w:val="22"/>
          <w:szCs w:val="22"/>
        </w:rPr>
      </w:pPr>
      <w:r>
        <w:rPr>
          <w:rFonts w:ascii="Calibri" w:hAnsi="Calibri" w:cs="Calibri"/>
          <w:b/>
          <w:sz w:val="22"/>
          <w:szCs w:val="22"/>
        </w:rPr>
        <w:t>3</w:t>
      </w:r>
      <w:r w:rsidR="00C430F8">
        <w:rPr>
          <w:rFonts w:ascii="Calibri" w:hAnsi="Calibri" w:cs="Calibri"/>
          <w:b/>
          <w:sz w:val="22"/>
          <w:szCs w:val="22"/>
        </w:rPr>
        <w:t xml:space="preserve">. </w:t>
      </w:r>
      <w:r w:rsidR="007F6189">
        <w:rPr>
          <w:rFonts w:ascii="Calibri" w:hAnsi="Calibri" w:cs="Calibri"/>
          <w:b/>
          <w:sz w:val="22"/>
          <w:szCs w:val="22"/>
        </w:rPr>
        <w:t>Öğrenim Durumu:</w:t>
      </w:r>
      <w:r w:rsidR="00392984" w:rsidRPr="00392984">
        <w:rPr>
          <w:rFonts w:ascii="Calibri" w:hAnsi="Calibri" w:cs="Calibri"/>
          <w:sz w:val="22"/>
          <w:szCs w:val="22"/>
        </w:rPr>
        <w:t xml:space="preserve"> Yüksek Öğrenim </w:t>
      </w:r>
    </w:p>
    <w:tbl>
      <w:tblPr>
        <w:tblW w:w="95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7"/>
        <w:gridCol w:w="2609"/>
        <w:gridCol w:w="3875"/>
        <w:gridCol w:w="898"/>
      </w:tblGrid>
      <w:tr w:rsidR="007F6189" w14:paraId="56175910" w14:textId="77777777" w:rsidTr="009B04A1">
        <w:trPr>
          <w:trHeight w:val="256"/>
        </w:trPr>
        <w:tc>
          <w:tcPr>
            <w:tcW w:w="2177" w:type="dxa"/>
            <w:tcBorders>
              <w:top w:val="single" w:sz="6" w:space="0" w:color="auto"/>
              <w:left w:val="single" w:sz="6" w:space="0" w:color="auto"/>
              <w:bottom w:val="double" w:sz="6" w:space="0" w:color="auto"/>
              <w:right w:val="single" w:sz="6" w:space="0" w:color="auto"/>
            </w:tcBorders>
          </w:tcPr>
          <w:p w14:paraId="10810A2F"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Derece </w:t>
            </w:r>
          </w:p>
        </w:tc>
        <w:tc>
          <w:tcPr>
            <w:tcW w:w="2609" w:type="dxa"/>
            <w:tcBorders>
              <w:top w:val="single" w:sz="6" w:space="0" w:color="auto"/>
              <w:left w:val="nil"/>
              <w:bottom w:val="double" w:sz="6" w:space="0" w:color="auto"/>
              <w:right w:val="single" w:sz="4" w:space="0" w:color="auto"/>
            </w:tcBorders>
          </w:tcPr>
          <w:p w14:paraId="41707934"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Bölüm/Program</w:t>
            </w:r>
          </w:p>
        </w:tc>
        <w:tc>
          <w:tcPr>
            <w:tcW w:w="3875" w:type="dxa"/>
            <w:tcBorders>
              <w:top w:val="single" w:sz="6" w:space="0" w:color="auto"/>
              <w:left w:val="single" w:sz="4" w:space="0" w:color="auto"/>
              <w:bottom w:val="double" w:sz="6" w:space="0" w:color="auto"/>
              <w:right w:val="single" w:sz="4" w:space="0" w:color="auto"/>
            </w:tcBorders>
          </w:tcPr>
          <w:p w14:paraId="12E68859"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Üniversite </w:t>
            </w:r>
          </w:p>
        </w:tc>
        <w:tc>
          <w:tcPr>
            <w:tcW w:w="898" w:type="dxa"/>
            <w:tcBorders>
              <w:top w:val="single" w:sz="6" w:space="0" w:color="auto"/>
              <w:left w:val="single" w:sz="4" w:space="0" w:color="auto"/>
              <w:bottom w:val="double" w:sz="6" w:space="0" w:color="auto"/>
              <w:right w:val="single" w:sz="6" w:space="0" w:color="auto"/>
            </w:tcBorders>
          </w:tcPr>
          <w:p w14:paraId="31098A9C" w14:textId="77777777" w:rsidR="007F6189" w:rsidRDefault="007F6189" w:rsidP="00FD2203">
            <w:pPr>
              <w:spacing w:before="100" w:beforeAutospacing="1" w:after="100" w:afterAutospacing="1" w:line="360" w:lineRule="auto"/>
              <w:jc w:val="center"/>
              <w:rPr>
                <w:rFonts w:ascii="Calibri" w:eastAsia="Arial Unicode MS" w:hAnsi="Calibri" w:cs="Calibri"/>
                <w:sz w:val="22"/>
                <w:szCs w:val="22"/>
              </w:rPr>
            </w:pPr>
            <w:r>
              <w:rPr>
                <w:rFonts w:ascii="Calibri" w:hAnsi="Calibri" w:cs="Calibri"/>
                <w:b/>
                <w:sz w:val="22"/>
                <w:szCs w:val="22"/>
              </w:rPr>
              <w:t xml:space="preserve">Yıl </w:t>
            </w:r>
          </w:p>
        </w:tc>
      </w:tr>
      <w:tr w:rsidR="007F6189" w14:paraId="5A9C8853"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58C0A536" w14:textId="67E88958" w:rsidR="007F6189" w:rsidRDefault="00F40E17" w:rsidP="00FD2203">
            <w:pPr>
              <w:spacing w:before="100" w:beforeAutospacing="1" w:after="100" w:afterAutospacing="1" w:line="360" w:lineRule="auto"/>
              <w:jc w:val="both"/>
              <w:rPr>
                <w:rFonts w:ascii="Calibri" w:eastAsia="Arial Unicode MS" w:hAnsi="Calibri" w:cs="Calibri"/>
                <w:sz w:val="22"/>
                <w:szCs w:val="22"/>
              </w:rPr>
            </w:pPr>
            <w:r>
              <w:rPr>
                <w:rFonts w:ascii="Calibri" w:hAnsi="Calibri" w:cs="Calibri"/>
                <w:sz w:val="22"/>
                <w:szCs w:val="22"/>
              </w:rPr>
              <w:t xml:space="preserve">Lisans </w:t>
            </w:r>
          </w:p>
        </w:tc>
        <w:tc>
          <w:tcPr>
            <w:tcW w:w="2609" w:type="dxa"/>
            <w:tcBorders>
              <w:top w:val="single" w:sz="4" w:space="0" w:color="auto"/>
              <w:left w:val="single" w:sz="4" w:space="0" w:color="auto"/>
              <w:bottom w:val="single" w:sz="4" w:space="0" w:color="auto"/>
              <w:right w:val="single" w:sz="4" w:space="0" w:color="auto"/>
            </w:tcBorders>
          </w:tcPr>
          <w:p w14:paraId="718EDFC2" w14:textId="5A43FE1E" w:rsidR="007F6189" w:rsidRDefault="00392984" w:rsidP="00FD2203">
            <w:pPr>
              <w:spacing w:before="100" w:beforeAutospacing="1" w:after="100" w:afterAutospacing="1" w:line="360" w:lineRule="auto"/>
              <w:rPr>
                <w:rFonts w:ascii="Calibri" w:eastAsia="Arial Unicode MS" w:hAnsi="Calibri" w:cs="Calibri"/>
                <w:sz w:val="22"/>
                <w:szCs w:val="22"/>
              </w:rPr>
            </w:pPr>
            <w:r>
              <w:rPr>
                <w:rFonts w:ascii="Calibri" w:eastAsia="Arial Unicode MS" w:hAnsi="Calibri" w:cs="Calibri"/>
                <w:sz w:val="22"/>
                <w:szCs w:val="22"/>
              </w:rPr>
              <w:t xml:space="preserve">Gıda Mühendisliği </w:t>
            </w:r>
          </w:p>
        </w:tc>
        <w:tc>
          <w:tcPr>
            <w:tcW w:w="3875" w:type="dxa"/>
            <w:tcBorders>
              <w:top w:val="single" w:sz="4" w:space="0" w:color="auto"/>
              <w:left w:val="single" w:sz="4" w:space="0" w:color="auto"/>
              <w:bottom w:val="single" w:sz="4" w:space="0" w:color="auto"/>
              <w:right w:val="single" w:sz="4" w:space="0" w:color="auto"/>
            </w:tcBorders>
          </w:tcPr>
          <w:p w14:paraId="112AF8D6" w14:textId="3A3F99DE" w:rsidR="007F6189" w:rsidRDefault="00392984" w:rsidP="00FD2203">
            <w:pPr>
              <w:spacing w:before="100" w:beforeAutospacing="1" w:after="100" w:afterAutospacing="1" w:line="360" w:lineRule="auto"/>
              <w:jc w:val="both"/>
              <w:rPr>
                <w:rFonts w:ascii="Calibri" w:eastAsia="Arial Unicode MS" w:hAnsi="Calibri" w:cs="Calibri"/>
                <w:sz w:val="22"/>
                <w:szCs w:val="22"/>
              </w:rPr>
            </w:pPr>
            <w:r>
              <w:rPr>
                <w:rFonts w:ascii="Calibri" w:eastAsia="Arial Unicode MS" w:hAnsi="Calibri" w:cs="Calibri"/>
                <w:sz w:val="22"/>
                <w:szCs w:val="22"/>
              </w:rPr>
              <w:t>Çukurova Üniversitesi</w:t>
            </w:r>
          </w:p>
        </w:tc>
        <w:tc>
          <w:tcPr>
            <w:tcW w:w="898" w:type="dxa"/>
            <w:tcBorders>
              <w:top w:val="single" w:sz="4" w:space="0" w:color="auto"/>
              <w:left w:val="single" w:sz="4" w:space="0" w:color="auto"/>
              <w:bottom w:val="single" w:sz="4" w:space="0" w:color="auto"/>
              <w:right w:val="single" w:sz="6" w:space="0" w:color="auto"/>
            </w:tcBorders>
          </w:tcPr>
          <w:p w14:paraId="3898D7D3" w14:textId="6884D3A9" w:rsidR="007F6189" w:rsidRDefault="00392984" w:rsidP="00FD2203">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2011-2016</w:t>
            </w:r>
          </w:p>
        </w:tc>
      </w:tr>
      <w:tr w:rsidR="00445C05" w14:paraId="0B70E80E"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355FE43C" w14:textId="2C6C5D83" w:rsidR="00445C05" w:rsidRDefault="00445C05" w:rsidP="00FD2203">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Y. Lisans</w:t>
            </w:r>
          </w:p>
        </w:tc>
        <w:tc>
          <w:tcPr>
            <w:tcW w:w="2609" w:type="dxa"/>
            <w:tcBorders>
              <w:top w:val="single" w:sz="4" w:space="0" w:color="auto"/>
              <w:left w:val="single" w:sz="4" w:space="0" w:color="auto"/>
              <w:bottom w:val="single" w:sz="4" w:space="0" w:color="auto"/>
              <w:right w:val="single" w:sz="4" w:space="0" w:color="auto"/>
            </w:tcBorders>
          </w:tcPr>
          <w:p w14:paraId="3AC397C8" w14:textId="486033E2" w:rsidR="00445C05" w:rsidRDefault="00392984" w:rsidP="00FD2203">
            <w:pPr>
              <w:spacing w:before="100" w:beforeAutospacing="1" w:after="100" w:afterAutospacing="1" w:line="360" w:lineRule="auto"/>
              <w:rPr>
                <w:rFonts w:ascii="Calibri" w:hAnsi="Calibri" w:cs="Calibri"/>
                <w:sz w:val="22"/>
                <w:szCs w:val="22"/>
              </w:rPr>
            </w:pPr>
            <w:r>
              <w:rPr>
                <w:rFonts w:ascii="Calibri" w:hAnsi="Calibri" w:cs="Calibri"/>
                <w:sz w:val="22"/>
                <w:szCs w:val="22"/>
              </w:rPr>
              <w:t xml:space="preserve">Gıda Mühendisliği </w:t>
            </w:r>
          </w:p>
        </w:tc>
        <w:tc>
          <w:tcPr>
            <w:tcW w:w="3875" w:type="dxa"/>
            <w:tcBorders>
              <w:top w:val="single" w:sz="4" w:space="0" w:color="auto"/>
              <w:left w:val="single" w:sz="4" w:space="0" w:color="auto"/>
              <w:bottom w:val="single" w:sz="4" w:space="0" w:color="auto"/>
              <w:right w:val="single" w:sz="4" w:space="0" w:color="auto"/>
            </w:tcBorders>
          </w:tcPr>
          <w:p w14:paraId="7CA2A028" w14:textId="3AA8BAED" w:rsidR="00445C05" w:rsidRDefault="00392984" w:rsidP="00FD2203">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Çukurova Üniversitesi</w:t>
            </w:r>
          </w:p>
        </w:tc>
        <w:tc>
          <w:tcPr>
            <w:tcW w:w="898" w:type="dxa"/>
            <w:tcBorders>
              <w:top w:val="single" w:sz="4" w:space="0" w:color="auto"/>
              <w:left w:val="single" w:sz="4" w:space="0" w:color="auto"/>
              <w:bottom w:val="single" w:sz="4" w:space="0" w:color="auto"/>
              <w:right w:val="single" w:sz="6" w:space="0" w:color="auto"/>
            </w:tcBorders>
          </w:tcPr>
          <w:p w14:paraId="05E709D5" w14:textId="7527F252" w:rsidR="00445C05" w:rsidRDefault="00392984" w:rsidP="00FD2203">
            <w:pPr>
              <w:spacing w:before="100" w:beforeAutospacing="1" w:after="100" w:afterAutospacing="1" w:line="360" w:lineRule="auto"/>
              <w:jc w:val="center"/>
              <w:rPr>
                <w:rFonts w:ascii="Calibri" w:hAnsi="Calibri" w:cs="Calibri"/>
                <w:sz w:val="22"/>
                <w:szCs w:val="22"/>
              </w:rPr>
            </w:pPr>
            <w:r>
              <w:rPr>
                <w:rFonts w:ascii="Calibri" w:hAnsi="Calibri" w:cs="Calibri"/>
                <w:sz w:val="22"/>
                <w:szCs w:val="22"/>
              </w:rPr>
              <w:t>2016-2018</w:t>
            </w:r>
          </w:p>
        </w:tc>
      </w:tr>
      <w:tr w:rsidR="007F6189" w14:paraId="56C017BE" w14:textId="77777777" w:rsidTr="006E7F07">
        <w:trPr>
          <w:trHeight w:val="528"/>
        </w:trPr>
        <w:tc>
          <w:tcPr>
            <w:tcW w:w="2177" w:type="dxa"/>
            <w:tcBorders>
              <w:top w:val="single" w:sz="4" w:space="0" w:color="auto"/>
              <w:left w:val="single" w:sz="6" w:space="0" w:color="auto"/>
              <w:bottom w:val="single" w:sz="6" w:space="0" w:color="auto"/>
              <w:right w:val="single" w:sz="4" w:space="0" w:color="auto"/>
            </w:tcBorders>
            <w:vAlign w:val="center"/>
          </w:tcPr>
          <w:p w14:paraId="4226CDB7" w14:textId="77777777" w:rsidR="007F6189" w:rsidRDefault="007F6189" w:rsidP="00C430F8">
            <w:pPr>
              <w:spacing w:before="100" w:beforeAutospacing="1" w:after="100" w:afterAutospacing="1" w:line="360" w:lineRule="auto"/>
              <w:jc w:val="both"/>
              <w:rPr>
                <w:rFonts w:ascii="Calibri" w:hAnsi="Calibri" w:cs="Calibri"/>
                <w:sz w:val="22"/>
                <w:szCs w:val="22"/>
              </w:rPr>
            </w:pPr>
            <w:r>
              <w:rPr>
                <w:rFonts w:ascii="Calibri" w:hAnsi="Calibri" w:cs="Calibri"/>
                <w:sz w:val="22"/>
                <w:szCs w:val="22"/>
              </w:rPr>
              <w:t xml:space="preserve">Doktora </w:t>
            </w:r>
          </w:p>
        </w:tc>
        <w:tc>
          <w:tcPr>
            <w:tcW w:w="2609" w:type="dxa"/>
            <w:tcBorders>
              <w:top w:val="single" w:sz="4" w:space="0" w:color="auto"/>
              <w:left w:val="single" w:sz="4" w:space="0" w:color="auto"/>
              <w:bottom w:val="single" w:sz="6" w:space="0" w:color="auto"/>
              <w:right w:val="single" w:sz="4" w:space="0" w:color="auto"/>
            </w:tcBorders>
            <w:vAlign w:val="center"/>
          </w:tcPr>
          <w:p w14:paraId="65AEBF18" w14:textId="6D100CFE" w:rsidR="007F6189" w:rsidRDefault="00392984" w:rsidP="00C430F8">
            <w:pPr>
              <w:spacing w:before="100" w:beforeAutospacing="1" w:after="100" w:afterAutospacing="1" w:line="360" w:lineRule="auto"/>
              <w:jc w:val="both"/>
              <w:rPr>
                <w:rFonts w:ascii="Calibri" w:eastAsia="Arial Unicode MS" w:hAnsi="Calibri" w:cs="Calibri"/>
                <w:sz w:val="22"/>
                <w:szCs w:val="22"/>
              </w:rPr>
            </w:pPr>
            <w:r>
              <w:rPr>
                <w:rFonts w:ascii="Calibri" w:eastAsia="Arial Unicode MS" w:hAnsi="Calibri" w:cs="Calibri"/>
                <w:sz w:val="22"/>
                <w:szCs w:val="22"/>
              </w:rPr>
              <w:t>Gıda Mühendisliği</w:t>
            </w:r>
          </w:p>
        </w:tc>
        <w:tc>
          <w:tcPr>
            <w:tcW w:w="3875" w:type="dxa"/>
            <w:tcBorders>
              <w:top w:val="single" w:sz="4" w:space="0" w:color="auto"/>
              <w:left w:val="single" w:sz="4" w:space="0" w:color="auto"/>
              <w:bottom w:val="single" w:sz="6" w:space="0" w:color="auto"/>
              <w:right w:val="single" w:sz="4" w:space="0" w:color="auto"/>
            </w:tcBorders>
            <w:vAlign w:val="center"/>
          </w:tcPr>
          <w:p w14:paraId="7BE5DED8" w14:textId="2C6A2101" w:rsidR="007F6189" w:rsidRDefault="00392984" w:rsidP="00FD2203">
            <w:pPr>
              <w:spacing w:before="100" w:beforeAutospacing="1" w:after="100" w:afterAutospacing="1" w:line="360" w:lineRule="auto"/>
              <w:jc w:val="both"/>
              <w:rPr>
                <w:rFonts w:ascii="Calibri" w:eastAsia="Arial Unicode MS" w:hAnsi="Calibri" w:cs="Calibri"/>
                <w:sz w:val="22"/>
                <w:szCs w:val="22"/>
              </w:rPr>
            </w:pPr>
            <w:r>
              <w:rPr>
                <w:rFonts w:ascii="Calibri" w:eastAsia="Arial Unicode MS" w:hAnsi="Calibri" w:cs="Calibri"/>
                <w:sz w:val="22"/>
                <w:szCs w:val="22"/>
              </w:rPr>
              <w:t>Çukurova Üniversitesi</w:t>
            </w:r>
          </w:p>
        </w:tc>
        <w:tc>
          <w:tcPr>
            <w:tcW w:w="898" w:type="dxa"/>
            <w:tcBorders>
              <w:top w:val="single" w:sz="4" w:space="0" w:color="auto"/>
              <w:left w:val="single" w:sz="4" w:space="0" w:color="auto"/>
              <w:bottom w:val="single" w:sz="6" w:space="0" w:color="auto"/>
              <w:right w:val="single" w:sz="6" w:space="0" w:color="auto"/>
            </w:tcBorders>
            <w:vAlign w:val="center"/>
          </w:tcPr>
          <w:p w14:paraId="3CA31096" w14:textId="152BAB40" w:rsidR="007F6189" w:rsidRDefault="00392984" w:rsidP="00FD2203">
            <w:pPr>
              <w:spacing w:before="100" w:beforeAutospacing="1" w:after="100" w:afterAutospacing="1" w:line="360" w:lineRule="auto"/>
              <w:jc w:val="center"/>
              <w:rPr>
                <w:rFonts w:ascii="Calibri" w:eastAsia="Arial Unicode MS" w:hAnsi="Calibri" w:cs="Calibri"/>
                <w:sz w:val="22"/>
                <w:szCs w:val="22"/>
              </w:rPr>
            </w:pPr>
            <w:r>
              <w:rPr>
                <w:rFonts w:ascii="Calibri" w:eastAsia="Arial Unicode MS" w:hAnsi="Calibri" w:cs="Calibri"/>
                <w:sz w:val="22"/>
                <w:szCs w:val="22"/>
              </w:rPr>
              <w:t>2019-2023</w:t>
            </w:r>
          </w:p>
        </w:tc>
      </w:tr>
    </w:tbl>
    <w:p w14:paraId="1BCCFC79" w14:textId="242AB8A1" w:rsidR="00D01C77" w:rsidRDefault="00D01C77" w:rsidP="00445C05">
      <w:pPr>
        <w:spacing w:before="100" w:beforeAutospacing="1" w:after="100" w:afterAutospacing="1" w:line="240" w:lineRule="atLeast"/>
        <w:jc w:val="both"/>
        <w:rPr>
          <w:rFonts w:ascii="Calibri" w:hAnsi="Calibri" w:cs="Calibri"/>
          <w:b/>
          <w:sz w:val="22"/>
          <w:szCs w:val="22"/>
        </w:rPr>
      </w:pPr>
      <w:r>
        <w:rPr>
          <w:rFonts w:ascii="Calibri" w:hAnsi="Calibri" w:cs="Calibri"/>
          <w:b/>
          <w:sz w:val="22"/>
          <w:szCs w:val="22"/>
        </w:rPr>
        <w:t>4. Yüksek Lisans / Doktora Tezi</w:t>
      </w:r>
    </w:p>
    <w:p w14:paraId="2B102554" w14:textId="771251DD" w:rsidR="00445C05" w:rsidRDefault="00D01C77" w:rsidP="00D01C77">
      <w:pPr>
        <w:spacing w:before="100" w:beforeAutospacing="1" w:after="100" w:afterAutospacing="1" w:line="240" w:lineRule="atLeast"/>
        <w:ind w:firstLine="708"/>
        <w:jc w:val="both"/>
        <w:rPr>
          <w:rFonts w:ascii="Calibri" w:hAnsi="Calibri" w:cs="Calibri"/>
          <w:b/>
          <w:sz w:val="22"/>
          <w:szCs w:val="22"/>
        </w:rPr>
      </w:pPr>
      <w:r>
        <w:rPr>
          <w:rFonts w:ascii="Calibri" w:hAnsi="Calibri" w:cs="Calibri"/>
          <w:b/>
          <w:sz w:val="22"/>
          <w:szCs w:val="22"/>
        </w:rPr>
        <w:t>4.1.</w:t>
      </w:r>
      <w:r w:rsidR="00445C05">
        <w:rPr>
          <w:rFonts w:ascii="Calibri" w:hAnsi="Calibri" w:cs="Calibri"/>
          <w:b/>
          <w:sz w:val="22"/>
          <w:szCs w:val="22"/>
        </w:rPr>
        <w:t>Yüksek Lisans Tez Başlığı ve Tez Danışman(lar)ı:</w:t>
      </w:r>
      <w:r w:rsidR="00392984">
        <w:rPr>
          <w:rFonts w:ascii="Calibri" w:hAnsi="Calibri" w:cs="Calibri"/>
          <w:b/>
          <w:sz w:val="22"/>
          <w:szCs w:val="22"/>
        </w:rPr>
        <w:t>Prof.Dr.Hüseyin ERTEN</w:t>
      </w:r>
    </w:p>
    <w:p w14:paraId="2574C5B5" w14:textId="26BB1029" w:rsidR="00445C05" w:rsidRDefault="00D01C77" w:rsidP="00D01C77">
      <w:pPr>
        <w:spacing w:before="100" w:beforeAutospacing="1" w:after="100" w:afterAutospacing="1" w:line="240" w:lineRule="atLeast"/>
        <w:ind w:firstLine="708"/>
        <w:rPr>
          <w:rFonts w:ascii="Calibri" w:hAnsi="Calibri" w:cs="Calibri"/>
          <w:b/>
          <w:sz w:val="22"/>
          <w:szCs w:val="22"/>
        </w:rPr>
      </w:pPr>
      <w:r>
        <w:rPr>
          <w:rFonts w:ascii="Calibri" w:hAnsi="Calibri" w:cs="Calibri"/>
          <w:b/>
          <w:sz w:val="22"/>
          <w:szCs w:val="22"/>
        </w:rPr>
        <w:t xml:space="preserve">4.2. </w:t>
      </w:r>
      <w:r w:rsidR="00445C05">
        <w:rPr>
          <w:rFonts w:ascii="Calibri" w:hAnsi="Calibri" w:cs="Calibri"/>
          <w:b/>
          <w:sz w:val="22"/>
          <w:szCs w:val="22"/>
        </w:rPr>
        <w:t>Doktora Tezi</w:t>
      </w:r>
      <w:r>
        <w:rPr>
          <w:rFonts w:ascii="Calibri" w:hAnsi="Calibri" w:cs="Calibri"/>
          <w:b/>
          <w:sz w:val="22"/>
          <w:szCs w:val="22"/>
        </w:rPr>
        <w:t>/</w:t>
      </w:r>
      <w:r w:rsidR="00445C05">
        <w:rPr>
          <w:rFonts w:ascii="Calibri" w:hAnsi="Calibri" w:cs="Calibri"/>
          <w:b/>
          <w:sz w:val="22"/>
          <w:szCs w:val="22"/>
        </w:rPr>
        <w:t xml:space="preserve">Tıpta Uzmanlık Tezi Başlığı ve Danışman(lar)ı: </w:t>
      </w:r>
      <w:r w:rsidR="00392984">
        <w:rPr>
          <w:rFonts w:ascii="Calibri" w:hAnsi="Calibri" w:cs="Calibri"/>
          <w:b/>
          <w:sz w:val="22"/>
          <w:szCs w:val="22"/>
        </w:rPr>
        <w:t>Prof.Dr.Hüseyin ERTEN</w:t>
      </w:r>
    </w:p>
    <w:p w14:paraId="4474BA7A" w14:textId="77777777" w:rsidR="00D01C77" w:rsidRDefault="00D01C77" w:rsidP="00FD2203">
      <w:pPr>
        <w:spacing w:before="100" w:beforeAutospacing="1" w:after="100" w:afterAutospacing="1" w:line="360" w:lineRule="auto"/>
        <w:jc w:val="both"/>
        <w:rPr>
          <w:rFonts w:ascii="Calibri" w:hAnsi="Calibri" w:cs="Calibri"/>
          <w:b/>
          <w:sz w:val="22"/>
          <w:szCs w:val="22"/>
        </w:rPr>
      </w:pPr>
    </w:p>
    <w:p w14:paraId="225BB848" w14:textId="684F4771"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5. Akademik Unvanlar:</w:t>
      </w:r>
    </w:p>
    <w:p w14:paraId="33B956FB" w14:textId="5855FE23" w:rsidR="00C430F8" w:rsidRDefault="00C430F8" w:rsidP="006E7F07">
      <w:pPr>
        <w:spacing w:after="100" w:afterAutospacing="1"/>
        <w:ind w:firstLine="708"/>
        <w:jc w:val="both"/>
        <w:rPr>
          <w:rFonts w:ascii="Calibri" w:hAnsi="Calibri" w:cs="Calibri"/>
          <w:sz w:val="22"/>
          <w:szCs w:val="22"/>
        </w:rPr>
      </w:pPr>
      <w:r>
        <w:rPr>
          <w:rFonts w:ascii="Calibri" w:hAnsi="Calibri" w:cs="Calibri"/>
          <w:sz w:val="22"/>
          <w:szCs w:val="22"/>
        </w:rPr>
        <w:t xml:space="preserve">Yardımcı doçentlik tarihi: </w:t>
      </w:r>
    </w:p>
    <w:p w14:paraId="684AB732" w14:textId="760378B3" w:rsidR="00C430F8" w:rsidRDefault="00C430F8" w:rsidP="00C430F8">
      <w:pPr>
        <w:spacing w:before="100" w:beforeAutospacing="1" w:after="100" w:afterAutospacing="1"/>
        <w:ind w:firstLine="708"/>
        <w:jc w:val="both"/>
        <w:rPr>
          <w:rFonts w:ascii="Calibri" w:hAnsi="Calibri" w:cs="Calibri"/>
          <w:sz w:val="22"/>
          <w:szCs w:val="22"/>
        </w:rPr>
      </w:pPr>
      <w:r>
        <w:rPr>
          <w:rFonts w:ascii="Calibri" w:hAnsi="Calibri" w:cs="Calibri"/>
          <w:sz w:val="22"/>
          <w:szCs w:val="22"/>
        </w:rPr>
        <w:t xml:space="preserve">Doçentlik tarihi: </w:t>
      </w:r>
    </w:p>
    <w:p w14:paraId="1562D51B" w14:textId="7E3A721F" w:rsidR="00C430F8" w:rsidRDefault="00C430F8" w:rsidP="00C430F8">
      <w:pPr>
        <w:spacing w:before="100" w:beforeAutospacing="1" w:after="100" w:afterAutospacing="1"/>
        <w:ind w:firstLine="708"/>
        <w:jc w:val="both"/>
        <w:rPr>
          <w:rFonts w:ascii="Calibri" w:hAnsi="Calibri" w:cs="Calibri"/>
          <w:sz w:val="22"/>
          <w:szCs w:val="22"/>
        </w:rPr>
      </w:pPr>
      <w:r>
        <w:rPr>
          <w:rFonts w:ascii="Calibri" w:hAnsi="Calibri" w:cs="Calibri"/>
          <w:sz w:val="22"/>
          <w:szCs w:val="22"/>
        </w:rPr>
        <w:t>Profesörlük tarihi:</w:t>
      </w:r>
      <w:r w:rsidR="007649A6">
        <w:rPr>
          <w:rFonts w:ascii="Calibri" w:hAnsi="Calibri" w:cs="Calibri"/>
          <w:sz w:val="22"/>
          <w:szCs w:val="22"/>
        </w:rPr>
        <w:t xml:space="preserve"> </w:t>
      </w:r>
    </w:p>
    <w:p w14:paraId="0B961B6B" w14:textId="77777777" w:rsidR="00C430F8" w:rsidRDefault="00C430F8" w:rsidP="00FD2203">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6. Yönetilen Yüksek Lisans ve Doktora Tezleri:</w:t>
      </w:r>
    </w:p>
    <w:p w14:paraId="75A09669" w14:textId="17DD100F" w:rsidR="00445C05" w:rsidRDefault="00C430F8" w:rsidP="00445C05">
      <w:pPr>
        <w:spacing w:before="100" w:beforeAutospacing="1" w:after="100" w:afterAutospacing="1" w:line="360" w:lineRule="auto"/>
        <w:ind w:firstLine="284"/>
        <w:jc w:val="both"/>
        <w:rPr>
          <w:rFonts w:ascii="Calibri" w:hAnsi="Calibri" w:cs="Calibri"/>
          <w:sz w:val="22"/>
          <w:szCs w:val="22"/>
        </w:rPr>
      </w:pPr>
      <w:r>
        <w:rPr>
          <w:rFonts w:ascii="Calibri" w:hAnsi="Calibri" w:cs="Calibri"/>
          <w:sz w:val="22"/>
          <w:szCs w:val="22"/>
        </w:rPr>
        <w:tab/>
      </w:r>
      <w:r w:rsidR="00445C05">
        <w:rPr>
          <w:rFonts w:ascii="Calibri" w:hAnsi="Calibri" w:cs="Calibri"/>
          <w:b/>
          <w:sz w:val="22"/>
          <w:szCs w:val="22"/>
        </w:rPr>
        <w:t>6.1.</w:t>
      </w:r>
      <w:r w:rsidR="00445C05">
        <w:rPr>
          <w:rFonts w:ascii="Calibri" w:hAnsi="Calibri" w:cs="Calibri"/>
          <w:sz w:val="22"/>
          <w:szCs w:val="22"/>
        </w:rPr>
        <w:t xml:space="preserve"> Yüksek lisans tezleri</w:t>
      </w:r>
    </w:p>
    <w:p w14:paraId="18A68A9A" w14:textId="2CB71E7A" w:rsidR="00C430F8" w:rsidRDefault="00C430F8" w:rsidP="00445C05">
      <w:pPr>
        <w:spacing w:before="100" w:beforeAutospacing="1" w:after="100" w:afterAutospacing="1" w:line="360" w:lineRule="auto"/>
        <w:ind w:firstLine="708"/>
        <w:jc w:val="both"/>
        <w:rPr>
          <w:rFonts w:ascii="Calibri" w:hAnsi="Calibri" w:cs="Calibri"/>
          <w:sz w:val="22"/>
          <w:szCs w:val="22"/>
        </w:rPr>
      </w:pPr>
      <w:r>
        <w:rPr>
          <w:rFonts w:ascii="Calibri" w:hAnsi="Calibri" w:cs="Calibri"/>
          <w:b/>
          <w:sz w:val="22"/>
          <w:szCs w:val="22"/>
        </w:rPr>
        <w:t>6.2.</w:t>
      </w:r>
      <w:r>
        <w:rPr>
          <w:rFonts w:ascii="Calibri" w:hAnsi="Calibri" w:cs="Calibri"/>
          <w:sz w:val="22"/>
          <w:szCs w:val="22"/>
        </w:rPr>
        <w:t xml:space="preserve"> Doktora tezleri</w:t>
      </w:r>
    </w:p>
    <w:p w14:paraId="795FB555" w14:textId="0C7718E7" w:rsidR="00061AB6" w:rsidRDefault="00061AB6" w:rsidP="00445C05">
      <w:pPr>
        <w:spacing w:before="100" w:beforeAutospacing="1" w:after="100" w:afterAutospacing="1" w:line="360" w:lineRule="auto"/>
        <w:jc w:val="both"/>
        <w:rPr>
          <w:rFonts w:ascii="Calibri" w:hAnsi="Calibri" w:cs="Calibri"/>
          <w:b/>
          <w:sz w:val="22"/>
          <w:szCs w:val="22"/>
        </w:rPr>
      </w:pPr>
      <w:r>
        <w:rPr>
          <w:rFonts w:ascii="Calibri" w:hAnsi="Calibri" w:cs="Calibri"/>
          <w:b/>
          <w:sz w:val="22"/>
          <w:szCs w:val="22"/>
        </w:rPr>
        <w:t>7. Yayınlar</w:t>
      </w:r>
    </w:p>
    <w:p w14:paraId="51390341" w14:textId="6A3281B8" w:rsidR="00392984" w:rsidRDefault="00061AB6" w:rsidP="00392984">
      <w:pPr>
        <w:spacing w:before="100" w:beforeAutospacing="1" w:after="100" w:afterAutospacing="1" w:line="360" w:lineRule="auto"/>
        <w:ind w:firstLine="426"/>
        <w:jc w:val="both"/>
        <w:rPr>
          <w:rFonts w:ascii="Calibri" w:hAnsi="Calibri" w:cs="Calibri"/>
          <w:b/>
          <w:sz w:val="22"/>
          <w:szCs w:val="22"/>
        </w:rPr>
      </w:pPr>
      <w:r>
        <w:rPr>
          <w:rFonts w:ascii="Calibri" w:hAnsi="Calibri" w:cs="Calibri"/>
          <w:b/>
          <w:sz w:val="22"/>
          <w:szCs w:val="22"/>
        </w:rPr>
        <w:t>7.1. Uluslararası hakemli dergilerde yayınlanan makaleler (SCI,SSCI</w:t>
      </w:r>
      <w:r w:rsidR="00AB060F">
        <w:rPr>
          <w:rFonts w:ascii="Calibri" w:hAnsi="Calibri" w:cs="Calibri"/>
          <w:b/>
          <w:sz w:val="22"/>
          <w:szCs w:val="22"/>
        </w:rPr>
        <w:t>, AHCI, ESCI, Scopus</w:t>
      </w:r>
      <w:r>
        <w:rPr>
          <w:rFonts w:ascii="Calibri" w:hAnsi="Calibri" w:cs="Calibri"/>
          <w:b/>
          <w:sz w:val="22"/>
          <w:szCs w:val="22"/>
        </w:rPr>
        <w:t>)</w:t>
      </w:r>
    </w:p>
    <w:p w14:paraId="2EA7640F" w14:textId="09C3F5BF" w:rsidR="00392984" w:rsidRPr="00392984" w:rsidRDefault="00392984" w:rsidP="00392984">
      <w:pPr>
        <w:numPr>
          <w:ilvl w:val="0"/>
          <w:numId w:val="3"/>
        </w:numPr>
        <w:spacing w:before="100" w:beforeAutospacing="1" w:after="100" w:afterAutospacing="1" w:line="360" w:lineRule="auto"/>
        <w:jc w:val="both"/>
        <w:rPr>
          <w:rFonts w:ascii="Calibri" w:hAnsi="Calibri" w:cs="Calibri"/>
          <w:sz w:val="22"/>
          <w:szCs w:val="22"/>
        </w:rPr>
      </w:pPr>
      <w:r w:rsidRPr="00392984">
        <w:rPr>
          <w:rFonts w:ascii="Calibri" w:hAnsi="Calibri" w:cs="Calibri"/>
          <w:sz w:val="22"/>
          <w:szCs w:val="22"/>
        </w:rPr>
        <w:lastRenderedPageBreak/>
        <w:t>Kara, Z.; Arslan, D. and Guler, S., 2015.</w:t>
      </w:r>
      <w:r w:rsidRPr="00392984">
        <w:t xml:space="preserve"> </w:t>
      </w:r>
      <w:r w:rsidRPr="00392984">
        <w:rPr>
          <w:rFonts w:ascii="Calibri" w:hAnsi="Calibri" w:cs="Calibri"/>
          <w:sz w:val="22"/>
          <w:szCs w:val="22"/>
        </w:rPr>
        <w:t>Arbüsküler Mikorhizal Mantarların Aşılanması ve Mikronize Kalsitin Zeytin Bitkisine Uygulanması: Zeytin Meyvesinin Bazı Biyokimyasal Bileşenleri Üzerine Etkisi ve Petrol. Scientia Horticulturae.</w:t>
      </w:r>
      <w:r w:rsidRPr="00392984">
        <w:t xml:space="preserve"> 185 (2015) 219-227. https://doi.org/10.1016/j.scienta.2015.02.001</w:t>
      </w:r>
    </w:p>
    <w:p w14:paraId="3DB75EBA" w14:textId="77777777" w:rsidR="00392984" w:rsidRPr="00392984" w:rsidRDefault="00392984" w:rsidP="00392984">
      <w:pPr>
        <w:numPr>
          <w:ilvl w:val="0"/>
          <w:numId w:val="3"/>
        </w:numPr>
        <w:spacing w:before="100" w:beforeAutospacing="1" w:after="100" w:afterAutospacing="1" w:line="360" w:lineRule="auto"/>
        <w:jc w:val="both"/>
        <w:rPr>
          <w:rFonts w:ascii="Calibri" w:hAnsi="Calibri" w:cs="Calibri"/>
          <w:sz w:val="22"/>
          <w:szCs w:val="22"/>
        </w:rPr>
      </w:pPr>
    </w:p>
    <w:p w14:paraId="227C7056" w14:textId="72D28806" w:rsidR="00A66AA4" w:rsidRDefault="00A66AA4"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7.2</w:t>
      </w:r>
      <w:r>
        <w:rPr>
          <w:rFonts w:ascii="Calibri" w:hAnsi="Calibri" w:cs="Calibri"/>
          <w:sz w:val="22"/>
          <w:szCs w:val="22"/>
        </w:rPr>
        <w:t xml:space="preserve">. </w:t>
      </w:r>
      <w:r>
        <w:rPr>
          <w:rFonts w:ascii="Calibri" w:hAnsi="Calibri" w:cs="Calibri"/>
          <w:b/>
          <w:sz w:val="22"/>
          <w:szCs w:val="22"/>
        </w:rPr>
        <w:t>Uluslararası diğer hakemli dergilerde yayınlanan makaleler</w:t>
      </w:r>
      <w:r w:rsidR="000E2DF7">
        <w:rPr>
          <w:rFonts w:ascii="Calibri" w:hAnsi="Calibri" w:cs="Calibri"/>
          <w:b/>
          <w:sz w:val="22"/>
          <w:szCs w:val="22"/>
        </w:rPr>
        <w:t xml:space="preserve"> </w:t>
      </w:r>
    </w:p>
    <w:p w14:paraId="179E7E2D" w14:textId="39F603B8" w:rsidR="00A66AA4" w:rsidRDefault="00A66AA4" w:rsidP="00445C05">
      <w:pPr>
        <w:spacing w:before="240" w:after="240" w:line="360" w:lineRule="auto"/>
        <w:ind w:left="708" w:hanging="282"/>
        <w:rPr>
          <w:rFonts w:ascii="Calibri" w:hAnsi="Calibri" w:cs="Calibri"/>
          <w:b/>
          <w:sz w:val="22"/>
          <w:szCs w:val="22"/>
        </w:rPr>
      </w:pPr>
      <w:r>
        <w:rPr>
          <w:rFonts w:ascii="Calibri" w:hAnsi="Calibri" w:cs="Calibri"/>
          <w:b/>
          <w:sz w:val="22"/>
          <w:szCs w:val="22"/>
        </w:rPr>
        <w:t>7.3. Uluslararası bilimsel toplantılarda sunulan ve bildiri kitabında basılan bildiriler</w:t>
      </w:r>
    </w:p>
    <w:p w14:paraId="2DF96D35" w14:textId="4EBC05CF" w:rsidR="00392984" w:rsidRDefault="00392984" w:rsidP="00392984">
      <w:pPr>
        <w:numPr>
          <w:ilvl w:val="0"/>
          <w:numId w:val="4"/>
        </w:numPr>
        <w:spacing w:before="240" w:after="240" w:line="360" w:lineRule="auto"/>
      </w:pPr>
      <w:r>
        <w:t xml:space="preserve">Güler, Ş. ve Keçeli Mutlu, T., 2014. Geleneksel Yöntemlerle Taş Sızma Zeytinyağı Üretimi. IV. Geleneksel Gıdalar Sempozyumu. 17-19 Nisan 2014. Adana. s. 75. </w:t>
      </w:r>
      <w:r>
        <w:fldChar w:fldCharType="begin"/>
      </w:r>
      <w:r>
        <w:instrText xml:space="preserve"> HYPERLINK "</w:instrText>
      </w:r>
      <w:r w:rsidRPr="00392984">
        <w:instrText>https://books.google.com.tr/books/about/4_Geleneksel_G%C4%B1dalar_Sempozyumu.html?id=z86CAQAACAAJ&amp;redir_esc=y</w:instrText>
      </w:r>
      <w:r>
        <w:instrText xml:space="preserve">" </w:instrText>
      </w:r>
      <w:r>
        <w:fldChar w:fldCharType="separate"/>
      </w:r>
      <w:r w:rsidRPr="00CD54FE">
        <w:rPr>
          <w:rStyle w:val="Hyperlink"/>
        </w:rPr>
        <w:t>https://books.google.com.tr/books/about/4_Geleneksel_G%C4%B1dalar_Sempozyumu.html?id=z86CAQAACAAJ&amp;redir_esc=y</w:t>
      </w:r>
      <w:r>
        <w:fldChar w:fldCharType="end"/>
      </w:r>
      <w:r>
        <w:t xml:space="preserve"> Sözlü Sunum.</w:t>
      </w:r>
    </w:p>
    <w:p w14:paraId="1E37C28C" w14:textId="5FB6AA11" w:rsidR="00392984" w:rsidRDefault="00392984" w:rsidP="00392984">
      <w:pPr>
        <w:numPr>
          <w:ilvl w:val="0"/>
          <w:numId w:val="4"/>
        </w:numPr>
        <w:spacing w:before="240" w:after="240" w:line="360" w:lineRule="auto"/>
      </w:pPr>
      <w:r>
        <w:t>Güler, Ş., Koç, G. ve Keçeli Mutlu, T., 2014. Portakal, Limon ve Acı Biber ile Çeşnilendirilmiş Natürel Sızma Zeytinyağlarının Oksidatif Stabilitesi. IV. Ulusal Zeytin Öğrenci Kongresi. 28-30 Mayıs 2014. Konya. s. 68.</w:t>
      </w:r>
      <w:r w:rsidRPr="00392984">
        <w:t xml:space="preserve"> </w:t>
      </w:r>
      <w:hyperlink r:id="rId8" w:history="1">
        <w:r w:rsidRPr="00CD54FE">
          <w:rPr>
            <w:rStyle w:val="Hyperlink"/>
          </w:rPr>
          <w:t>http://mucahitkivrak.baun.edu.tr/index_dosyalar/4%20uzok%20kitabi.pdf</w:t>
        </w:r>
      </w:hyperlink>
      <w:r>
        <w:t>.Poster</w:t>
      </w:r>
    </w:p>
    <w:p w14:paraId="0E2D8C89" w14:textId="3D4625B9" w:rsidR="00392984" w:rsidRDefault="00392984" w:rsidP="00392984">
      <w:pPr>
        <w:numPr>
          <w:ilvl w:val="0"/>
          <w:numId w:val="4"/>
        </w:numPr>
        <w:spacing w:before="240" w:after="240" w:line="360" w:lineRule="auto"/>
      </w:pPr>
      <w:r>
        <w:t xml:space="preserve">Keçeli Mutlu, T., Güler, Ş., Akmanlar, M., Değirmen, M., Mercankaya, B. N., Özdemir, O., Kazanıcı, M., 2014. Ambalaj Tipi ve Depolama Sıcaklığının Gemlik Natürel Sızma Zeytinyağı Kalitesi ve Oksidatif Stabilitesine Etkisi. IV. Ulusal Zeytin Öğrenci Kongresi. 28-30 Mayıs 2014. Konya. s. 11 </w:t>
      </w:r>
      <w:hyperlink r:id="rId9" w:history="1">
        <w:r w:rsidRPr="00CD54FE">
          <w:rPr>
            <w:rStyle w:val="Hyperlink"/>
          </w:rPr>
          <w:t>http://mucahitkivrak.baun.edu.tr/index_dosyalar/4%20uzok%20kitabi.pdf</w:t>
        </w:r>
      </w:hyperlink>
      <w:r>
        <w:t xml:space="preserve"> Poster</w:t>
      </w:r>
    </w:p>
    <w:p w14:paraId="472209BE" w14:textId="420435D3" w:rsidR="00392984" w:rsidRDefault="00105F56" w:rsidP="00392984">
      <w:pPr>
        <w:numPr>
          <w:ilvl w:val="0"/>
          <w:numId w:val="4"/>
        </w:numPr>
        <w:spacing w:before="240" w:after="240" w:line="360" w:lineRule="auto"/>
      </w:pPr>
      <w:r>
        <w:t>Keceli Mutlu, T., Erdinc, B., Mercankaya, B., Degirmen, M., Akmanlar, M., Ozdemir, O., Guler, S., 2014. Influence of Harvest on Quality and Oxidative Stability of Virgin Olive Oils. 12th Euro Fed Lipid Congress Book of Abstracts. 14-17 September 2014. Montpellier, France. p. 521. PosterLAMI-079.</w:t>
      </w:r>
    </w:p>
    <w:p w14:paraId="2AED8AE9" w14:textId="3C79E26E" w:rsidR="00392984" w:rsidRDefault="00EC51AF" w:rsidP="00105F56">
      <w:pPr>
        <w:spacing w:before="240" w:after="240" w:line="360" w:lineRule="auto"/>
        <w:ind w:left="786"/>
      </w:pPr>
      <w:hyperlink r:id="rId10" w:history="1">
        <w:r w:rsidR="00105F56" w:rsidRPr="00CD54FE">
          <w:rPr>
            <w:rStyle w:val="Hyperlink"/>
          </w:rPr>
          <w:t>http://www.eurofedlipid.org/meetings/montpellier2014/index.php</w:t>
        </w:r>
      </w:hyperlink>
      <w:r w:rsidR="00105F56">
        <w:t xml:space="preserve"> Poster Sunumu</w:t>
      </w:r>
    </w:p>
    <w:p w14:paraId="292A1D94" w14:textId="77777777" w:rsidR="00105F56" w:rsidRDefault="00105F56" w:rsidP="00105F56">
      <w:pPr>
        <w:numPr>
          <w:ilvl w:val="0"/>
          <w:numId w:val="4"/>
        </w:numPr>
        <w:spacing w:before="240" w:after="240" w:line="360" w:lineRule="auto"/>
      </w:pPr>
      <w:r>
        <w:t>Keceli Mutlu, T., Degirmen, M., Akmanlar, M., Mercankaya, B. N., Ozdemir, O., Ozturk, F., Dışhan, A., Kartal, M. G., Guler, Ş., Alış, G., 2015.</w:t>
      </w:r>
      <w:r w:rsidRPr="00105F56">
        <w:t xml:space="preserve"> </w:t>
      </w:r>
      <w:r>
        <w:t xml:space="preserve">Adana'da Yetiştirilen Bazı Zeytin Yapraklarının Kanada Yağları ve Kanada Yağının Su </w:t>
      </w:r>
      <w:r>
        <w:lastRenderedPageBreak/>
        <w:t>Emülsiyonlarındaki Stabilizasyonuna Etkisi. 13. Euro Fed Lipid Kongresi, Floransa, İtalya, 27-30 Eylül 2015.</w:t>
      </w:r>
    </w:p>
    <w:p w14:paraId="6238664F" w14:textId="394751B8" w:rsidR="00105F56" w:rsidRDefault="00EC51AF" w:rsidP="00105F56">
      <w:pPr>
        <w:spacing w:before="240" w:after="240" w:line="360" w:lineRule="auto"/>
        <w:ind w:left="1146"/>
      </w:pPr>
      <w:hyperlink r:id="rId11" w:history="1">
        <w:r w:rsidR="00105F56" w:rsidRPr="00CD54FE">
          <w:rPr>
            <w:rStyle w:val="Hyperlink"/>
          </w:rPr>
          <w:t>http://www.dgfett.de/meetings/eflarchive/florence2015/index.php</w:t>
        </w:r>
      </w:hyperlink>
      <w:r w:rsidR="00105F56">
        <w:t xml:space="preserve"> Poster Sunumu.</w:t>
      </w:r>
    </w:p>
    <w:p w14:paraId="04943FFD" w14:textId="73092E16" w:rsidR="00105F56" w:rsidRDefault="00105F56" w:rsidP="00105F56">
      <w:pPr>
        <w:numPr>
          <w:ilvl w:val="0"/>
          <w:numId w:val="4"/>
        </w:numPr>
        <w:spacing w:before="240" w:after="240" w:line="360" w:lineRule="auto"/>
      </w:pPr>
      <w:r>
        <w:t>Keceli Mutlu, T., Değirmen, M., Akmanlar, M., Mercankaya, B.N., Özdemir, O., Öztürk, F.,Dışhan, A., Kartal, M. G., Güler, Ş., Alış, G., 2015. Hasat Zamanının Hasat Kalitesine EtkisiTürkiye'nin Adana bölgesinde üretilen sızma zeytinyağı. 13. Euro Fed Lipid Kongresi, Floransa,İtalya, 27-30 Eylül 2015.</w:t>
      </w:r>
    </w:p>
    <w:p w14:paraId="423A00FF" w14:textId="796D7FCE" w:rsidR="00105F56" w:rsidRDefault="00EC51AF" w:rsidP="00105F56">
      <w:pPr>
        <w:spacing w:before="240" w:after="240" w:line="360" w:lineRule="auto"/>
        <w:ind w:left="1146"/>
      </w:pPr>
      <w:hyperlink r:id="rId12" w:history="1">
        <w:r w:rsidR="00105F56" w:rsidRPr="00CD54FE">
          <w:rPr>
            <w:rStyle w:val="Hyperlink"/>
          </w:rPr>
          <w:t>http://www.dgfett.de/meetings/eflarchive/florence2015/index.php</w:t>
        </w:r>
      </w:hyperlink>
      <w:r w:rsidR="00105F56">
        <w:t xml:space="preserve"> Poster Sunumu</w:t>
      </w:r>
    </w:p>
    <w:p w14:paraId="78CCFC31" w14:textId="3221CE2A" w:rsidR="00105F56" w:rsidRDefault="00105F56" w:rsidP="00105F56">
      <w:pPr>
        <w:numPr>
          <w:ilvl w:val="0"/>
          <w:numId w:val="4"/>
        </w:numPr>
        <w:spacing w:before="240" w:after="240" w:line="360" w:lineRule="auto"/>
      </w:pPr>
      <w:r>
        <w:t>Keceli Mutlu, T., Değirmen, M., Akmanlar, M., Mercankaya, B.N., Özdemir, O., Öztürk, F.,Dışhan, A., Kartal, M.G., Güler, Ş., Alış, G., 2015. Derin Yağda Kızartmanın Özelliklere EtkisiFarklı Hasat Zamanlarında Üretilen Sızma Zeytinyağlarının Oranları. 106. AOCS Yıllık Toplantısı ve Endüstri Vitrini, Orlando, Florida, Amerika Birleşik Devletleri, 03 -06 Mayıs 2015.</w:t>
      </w:r>
      <w:r w:rsidRPr="00105F56">
        <w:t xml:space="preserve"> </w:t>
      </w:r>
      <w:hyperlink r:id="rId13" w:history="1">
        <w:r w:rsidRPr="00CD54FE">
          <w:rPr>
            <w:rStyle w:val="Hyperlink"/>
          </w:rPr>
          <w:t>https://www.aocs.org/attend-meetings/archives/106th-aocs-annual-meeting-and-short-courses?SSO=True</w:t>
        </w:r>
      </w:hyperlink>
      <w:r>
        <w:t xml:space="preserve"> Sözlü Sunumu</w:t>
      </w:r>
    </w:p>
    <w:p w14:paraId="41B2BA68" w14:textId="3E2AEE5C" w:rsidR="00105F56" w:rsidRDefault="00105F56" w:rsidP="00105F56">
      <w:pPr>
        <w:numPr>
          <w:ilvl w:val="0"/>
          <w:numId w:val="4"/>
        </w:numPr>
        <w:spacing w:before="240" w:after="240" w:line="360" w:lineRule="auto"/>
      </w:pPr>
      <w:r>
        <w:t>Keceli Mutlu, T., Değirmen, M., Akmanlar, M., Mercankaya, B.N., Özdemir, O., Öztürk, F.,Dışhan, A., Kartal, M.G., Güler, Ş., Alış, G., 2015. Kullanılarak Hazırlanan Fonksiyonel Kızartma Yağları Sarı Ulak ve Gemlik Zeytinlerinden Zeytin Yaprağı. 106. AOCS Yıllık Toplantısı ve Endüstri Vitrin, Orlando, Florida, Amerika Birleşik Devletleri, 03 -06 Mayıs 2015.</w:t>
      </w:r>
      <w:r w:rsidRPr="00105F56">
        <w:t xml:space="preserve"> </w:t>
      </w:r>
      <w:hyperlink r:id="rId14" w:history="1">
        <w:r w:rsidRPr="00CD54FE">
          <w:rPr>
            <w:rStyle w:val="Hyperlink"/>
          </w:rPr>
          <w:t>https://www.aocs.org/attend-meetings/archives/106th-aocs-annual-meeting-and-short-courses?SSO=True</w:t>
        </w:r>
      </w:hyperlink>
      <w:r>
        <w:t xml:space="preserve"> Poster Sunumu</w:t>
      </w:r>
    </w:p>
    <w:p w14:paraId="3F76CA65" w14:textId="04BBFDC2" w:rsidR="00105F56" w:rsidRDefault="00105F56" w:rsidP="00105F56">
      <w:pPr>
        <w:numPr>
          <w:ilvl w:val="0"/>
          <w:numId w:val="4"/>
        </w:numPr>
        <w:spacing w:before="240" w:after="240" w:line="360" w:lineRule="auto"/>
      </w:pPr>
      <w:r>
        <w:t>Keceli Mutlu, T.; Değirmen. M. ve Güler, S., 2016. pH'ın Antioksidan Aktiviteye Etkisi Bazı Meyve Yapraklarının Suda Yağ Emülsiyonları., 1st. Uluslararası Lipid Oksidasyonu Sempozyumu ve Antioksidanlar 5-7 Haziran 2016. Porto, Portekiz. P. 14.</w:t>
      </w:r>
      <w:r w:rsidRPr="00105F56">
        <w:t xml:space="preserve"> </w:t>
      </w:r>
      <w:hyperlink r:id="rId15" w:history="1">
        <w:r w:rsidRPr="00CD54FE">
          <w:rPr>
            <w:rStyle w:val="Hyperlink"/>
          </w:rPr>
          <w:t>http://www.dgfett.de/meetings/eflarchive/porto2016/</w:t>
        </w:r>
      </w:hyperlink>
      <w:r>
        <w:t xml:space="preserve"> Poster Sunumu</w:t>
      </w:r>
    </w:p>
    <w:p w14:paraId="19DFDEFA" w14:textId="16BE8C80" w:rsidR="00105F56" w:rsidRPr="00105F56" w:rsidRDefault="00105F56" w:rsidP="00105F56">
      <w:pPr>
        <w:numPr>
          <w:ilvl w:val="0"/>
          <w:numId w:val="4"/>
        </w:numPr>
        <w:spacing w:before="240" w:after="240" w:line="360" w:lineRule="auto"/>
      </w:pPr>
      <w:r>
        <w:t>Keceli Mutlu, T.; Değirmen. M. ve Güler, S., 2016. Yağların ve Sudaki Petrolün Zenginleştirilmesi Türkiye'de Yetiştirilen Bazı Bitkilerin Emülsiyonları. 14. Euro Fed Lipid Kongresi, 18 -21 Eylül 2016.</w:t>
      </w:r>
      <w:r w:rsidRPr="00105F56">
        <w:t xml:space="preserve"> </w:t>
      </w:r>
      <w:hyperlink r:id="rId16" w:history="1">
        <w:r w:rsidRPr="00CD54FE">
          <w:rPr>
            <w:rStyle w:val="Hyperlink"/>
          </w:rPr>
          <w:t>https://www.soci.org/news/lipids/euro-fed-lipid-2016</w:t>
        </w:r>
      </w:hyperlink>
      <w:r>
        <w:t xml:space="preserve"> Poster Sunumu </w:t>
      </w:r>
    </w:p>
    <w:p w14:paraId="5965A7CD" w14:textId="2720BDFA" w:rsidR="005D12CA" w:rsidRDefault="005D12CA"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lastRenderedPageBreak/>
        <w:t xml:space="preserve">7.4. Yazılan </w:t>
      </w:r>
      <w:r w:rsidR="00B44824">
        <w:rPr>
          <w:rFonts w:ascii="Calibri" w:hAnsi="Calibri" w:cs="Calibri"/>
          <w:b/>
          <w:sz w:val="22"/>
          <w:szCs w:val="22"/>
        </w:rPr>
        <w:t>ulusal/</w:t>
      </w:r>
      <w:r>
        <w:rPr>
          <w:rFonts w:ascii="Calibri" w:hAnsi="Calibri" w:cs="Calibri"/>
          <w:b/>
          <w:sz w:val="22"/>
          <w:szCs w:val="22"/>
        </w:rPr>
        <w:t>uluslararası kitaplar veya kitaplarda bölümler</w:t>
      </w:r>
    </w:p>
    <w:p w14:paraId="3C1B6D87" w14:textId="70E48DB2" w:rsidR="00105F56" w:rsidRDefault="00105F56" w:rsidP="00105F56">
      <w:pPr>
        <w:spacing w:before="240" w:after="240" w:line="360" w:lineRule="auto"/>
        <w:ind w:firstLine="426"/>
        <w:jc w:val="both"/>
        <w:rPr>
          <w:rFonts w:ascii="Calibri" w:hAnsi="Calibri" w:cs="Calibri"/>
          <w:b/>
          <w:sz w:val="22"/>
          <w:szCs w:val="22"/>
        </w:rPr>
      </w:pPr>
      <w:r>
        <w:t>Güler, M. ve Güler, Ş., 2021. Zeytinciliğin Bugünkü Durumu, Sorunları ve Öneriler. Zeytin Dosyası, Doğu Akdeniz Zeytin Birliği. 2021. Adana, 17 s.</w:t>
      </w:r>
    </w:p>
    <w:p w14:paraId="4AB65513" w14:textId="77777777" w:rsidR="005D12CA" w:rsidRDefault="005D12CA" w:rsidP="00445C05">
      <w:pPr>
        <w:spacing w:before="240" w:after="240" w:line="360" w:lineRule="auto"/>
        <w:ind w:firstLine="426"/>
        <w:jc w:val="both"/>
        <w:rPr>
          <w:rFonts w:ascii="Calibri" w:hAnsi="Calibri" w:cs="Calibri"/>
          <w:b/>
          <w:sz w:val="22"/>
          <w:szCs w:val="22"/>
        </w:rPr>
      </w:pPr>
      <w:r>
        <w:rPr>
          <w:rFonts w:ascii="Calibri" w:hAnsi="Calibri" w:cs="Calibri"/>
          <w:b/>
          <w:sz w:val="22"/>
          <w:szCs w:val="22"/>
        </w:rPr>
        <w:t>7.5. Ulusal hakemli dergilerde yayınlanan makaleler</w:t>
      </w:r>
    </w:p>
    <w:p w14:paraId="0E260A29" w14:textId="00E26EA8" w:rsidR="00AB060F" w:rsidRDefault="00AB060F" w:rsidP="00AB060F">
      <w:pPr>
        <w:spacing w:before="240" w:after="240" w:line="360" w:lineRule="auto"/>
        <w:jc w:val="both"/>
        <w:rPr>
          <w:rFonts w:ascii="Calibri" w:hAnsi="Calibri" w:cs="Calibri"/>
          <w:b/>
          <w:sz w:val="22"/>
          <w:szCs w:val="22"/>
        </w:rPr>
      </w:pPr>
      <w:r>
        <w:rPr>
          <w:rFonts w:ascii="Calibri" w:hAnsi="Calibri" w:cs="Calibri"/>
          <w:b/>
          <w:sz w:val="22"/>
          <w:szCs w:val="22"/>
        </w:rPr>
        <w:t>8. Sanat ve Tasarım Etkinlikleri</w:t>
      </w:r>
    </w:p>
    <w:p w14:paraId="3BB487DF" w14:textId="0B1CDE27" w:rsidR="00445C05" w:rsidRDefault="00AB060F" w:rsidP="00445C05">
      <w:pPr>
        <w:spacing w:line="480" w:lineRule="auto"/>
        <w:jc w:val="both"/>
        <w:rPr>
          <w:rFonts w:ascii="Calibri" w:hAnsi="Calibri" w:cs="Calibri"/>
          <w:b/>
          <w:sz w:val="22"/>
          <w:szCs w:val="22"/>
        </w:rPr>
      </w:pPr>
      <w:r>
        <w:rPr>
          <w:rFonts w:ascii="Calibri" w:hAnsi="Calibri" w:cs="Calibri"/>
          <w:b/>
          <w:sz w:val="22"/>
          <w:szCs w:val="22"/>
        </w:rPr>
        <w:t>9</w:t>
      </w:r>
      <w:r w:rsidR="0028245C">
        <w:rPr>
          <w:rFonts w:ascii="Calibri" w:hAnsi="Calibri" w:cs="Calibri"/>
          <w:b/>
          <w:sz w:val="22"/>
          <w:szCs w:val="22"/>
        </w:rPr>
        <w:t>. Projeler</w:t>
      </w:r>
    </w:p>
    <w:p w14:paraId="6D8334A3" w14:textId="6A16484D" w:rsidR="00105F56" w:rsidRPr="00105F56" w:rsidRDefault="00105F56" w:rsidP="00105F56">
      <w:pPr>
        <w:spacing w:line="480" w:lineRule="auto"/>
        <w:jc w:val="both"/>
        <w:rPr>
          <w:rFonts w:ascii="Calibri" w:hAnsi="Calibri" w:cs="Calibri"/>
          <w:sz w:val="22"/>
          <w:szCs w:val="22"/>
        </w:rPr>
      </w:pPr>
      <w:r w:rsidRPr="00105F56">
        <w:rPr>
          <w:rFonts w:ascii="Calibri" w:hAnsi="Calibri" w:cs="Calibri"/>
          <w:sz w:val="22"/>
          <w:szCs w:val="22"/>
        </w:rPr>
        <w:t>FBA-2014-2826-2014-Araştırmacı. Kızartmalık Yağların Gemlik ile Zenginleştirilmesinin Etkisinin Araştırılması</w:t>
      </w:r>
      <w:r>
        <w:rPr>
          <w:rFonts w:ascii="Calibri" w:hAnsi="Calibri" w:cs="Calibri"/>
          <w:sz w:val="22"/>
          <w:szCs w:val="22"/>
        </w:rPr>
        <w:t xml:space="preserve"> </w:t>
      </w:r>
      <w:r w:rsidRPr="00105F56">
        <w:rPr>
          <w:rFonts w:ascii="Calibri" w:hAnsi="Calibri" w:cs="Calibri"/>
          <w:sz w:val="22"/>
          <w:szCs w:val="22"/>
        </w:rPr>
        <w:t>ve Sarıulak Zeytin Yapraklarının Yağların Oksidasyonu ve Isıl Kararlılığı Üzerine Etkisi (Ç.Ü. Bilimsel Araştırma)</w:t>
      </w:r>
      <w:r>
        <w:rPr>
          <w:rFonts w:ascii="Calibri" w:hAnsi="Calibri" w:cs="Calibri"/>
          <w:sz w:val="22"/>
          <w:szCs w:val="22"/>
        </w:rPr>
        <w:t xml:space="preserve"> </w:t>
      </w:r>
      <w:r w:rsidRPr="00105F56">
        <w:rPr>
          <w:rFonts w:ascii="Calibri" w:hAnsi="Calibri" w:cs="Calibri"/>
          <w:sz w:val="22"/>
          <w:szCs w:val="22"/>
        </w:rPr>
        <w:t>Projeler Birimi). Adana'da. 2014.</w:t>
      </w:r>
    </w:p>
    <w:p w14:paraId="6C31C03A" w14:textId="43BC05FE" w:rsidR="00445C05" w:rsidRDefault="00AB060F" w:rsidP="00445C05">
      <w:pPr>
        <w:spacing w:line="480" w:lineRule="auto"/>
        <w:jc w:val="both"/>
        <w:rPr>
          <w:rFonts w:ascii="Calibri" w:hAnsi="Calibri" w:cs="Calibri"/>
          <w:b/>
          <w:sz w:val="22"/>
          <w:szCs w:val="22"/>
        </w:rPr>
      </w:pPr>
      <w:r>
        <w:rPr>
          <w:rFonts w:ascii="Calibri" w:hAnsi="Calibri" w:cs="Calibri"/>
          <w:b/>
          <w:sz w:val="22"/>
          <w:szCs w:val="22"/>
        </w:rPr>
        <w:t>10</w:t>
      </w:r>
      <w:r w:rsidR="00A433A1">
        <w:rPr>
          <w:rFonts w:ascii="Calibri" w:hAnsi="Calibri" w:cs="Calibri"/>
          <w:b/>
          <w:sz w:val="22"/>
          <w:szCs w:val="22"/>
        </w:rPr>
        <w:t>. İdari Görevler</w:t>
      </w:r>
    </w:p>
    <w:p w14:paraId="0A2976A6" w14:textId="460FE886" w:rsidR="00282121" w:rsidRDefault="00282121" w:rsidP="00445C05">
      <w:pPr>
        <w:spacing w:line="480" w:lineRule="auto"/>
        <w:jc w:val="both"/>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1</w:t>
      </w:r>
      <w:r>
        <w:rPr>
          <w:rFonts w:ascii="Calibri" w:hAnsi="Calibri" w:cs="Calibri"/>
          <w:b/>
          <w:sz w:val="22"/>
          <w:szCs w:val="22"/>
        </w:rPr>
        <w:t>. Bilimsel ve Mesleki Kuruluşlara Üyelikler</w:t>
      </w:r>
    </w:p>
    <w:p w14:paraId="25994FCF" w14:textId="32F0F553" w:rsidR="002940A4" w:rsidRDefault="00282121" w:rsidP="005847CD">
      <w:pPr>
        <w:tabs>
          <w:tab w:val="num" w:pos="360"/>
        </w:tabs>
        <w:spacing w:line="360" w:lineRule="auto"/>
        <w:ind w:left="360" w:hanging="360"/>
        <w:jc w:val="both"/>
        <w:rPr>
          <w:rFonts w:ascii="Calibri" w:hAnsi="Calibri" w:cs="Calibri"/>
          <w:b/>
          <w:sz w:val="22"/>
          <w:szCs w:val="22"/>
          <w:lang w:val="en-AU"/>
        </w:rPr>
      </w:pPr>
      <w:r>
        <w:rPr>
          <w:rFonts w:ascii="Calibri" w:hAnsi="Calibri" w:cs="Calibri"/>
          <w:b/>
          <w:sz w:val="22"/>
          <w:szCs w:val="22"/>
          <w:lang w:val="en-AU"/>
        </w:rPr>
        <w:t>1</w:t>
      </w:r>
      <w:r w:rsidR="00AB060F">
        <w:rPr>
          <w:rFonts w:ascii="Calibri" w:hAnsi="Calibri" w:cs="Calibri"/>
          <w:b/>
          <w:sz w:val="22"/>
          <w:szCs w:val="22"/>
          <w:lang w:val="en-AU"/>
        </w:rPr>
        <w:t>2</w:t>
      </w:r>
      <w:r>
        <w:rPr>
          <w:rFonts w:ascii="Calibri" w:hAnsi="Calibri" w:cs="Calibri"/>
          <w:b/>
          <w:sz w:val="22"/>
          <w:szCs w:val="22"/>
          <w:lang w:val="en-AU"/>
        </w:rPr>
        <w:t xml:space="preserve">. </w:t>
      </w:r>
      <w:proofErr w:type="spellStart"/>
      <w:r>
        <w:rPr>
          <w:rFonts w:ascii="Calibri" w:hAnsi="Calibri" w:cs="Calibri"/>
          <w:b/>
          <w:sz w:val="22"/>
          <w:szCs w:val="22"/>
          <w:lang w:val="en-AU"/>
        </w:rPr>
        <w:t>Ödüller</w:t>
      </w:r>
      <w:proofErr w:type="spellEnd"/>
    </w:p>
    <w:p w14:paraId="264A9BA0" w14:textId="77777777" w:rsidR="003E4195" w:rsidRDefault="003E4195" w:rsidP="00282121">
      <w:pPr>
        <w:ind w:left="705" w:hanging="705"/>
        <w:rPr>
          <w:rFonts w:ascii="Calibri" w:hAnsi="Calibri" w:cs="Calibri"/>
          <w:b/>
          <w:sz w:val="22"/>
          <w:szCs w:val="22"/>
        </w:rPr>
      </w:pPr>
    </w:p>
    <w:p w14:paraId="174104FF" w14:textId="621911A7" w:rsidR="00282121" w:rsidRDefault="00282121" w:rsidP="00282121">
      <w:pPr>
        <w:ind w:left="705" w:hanging="705"/>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3</w:t>
      </w:r>
      <w:r>
        <w:rPr>
          <w:rFonts w:ascii="Calibri" w:hAnsi="Calibri" w:cs="Calibri"/>
          <w:b/>
          <w:sz w:val="22"/>
          <w:szCs w:val="22"/>
        </w:rPr>
        <w:t>. Son İki Yılda Verilen Lisans ve Lisansüstü Dersler</w:t>
      </w:r>
    </w:p>
    <w:p w14:paraId="34696322" w14:textId="77777777" w:rsidR="00282121" w:rsidRDefault="00282121" w:rsidP="00282121">
      <w:pPr>
        <w:ind w:left="705" w:hanging="705"/>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2708"/>
        <w:gridCol w:w="1134"/>
        <w:gridCol w:w="1137"/>
        <w:gridCol w:w="1184"/>
      </w:tblGrid>
      <w:tr w:rsidR="003E7EBB" w14:paraId="74CCD4B9" w14:textId="77777777" w:rsidTr="00C05205">
        <w:trPr>
          <w:trHeight w:val="255"/>
        </w:trPr>
        <w:tc>
          <w:tcPr>
            <w:tcW w:w="1427"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4A0CE78B" w14:textId="77777777" w:rsidR="00282121" w:rsidRDefault="00282121" w:rsidP="00D61F81">
            <w:pPr>
              <w:jc w:val="center"/>
              <w:rPr>
                <w:rFonts w:ascii="Calibri" w:hAnsi="Calibri" w:cs="Calibri"/>
                <w:b/>
                <w:sz w:val="20"/>
                <w:szCs w:val="20"/>
              </w:rPr>
            </w:pPr>
            <w:r>
              <w:rPr>
                <w:rFonts w:ascii="Calibri" w:hAnsi="Calibri" w:cs="Calibri"/>
                <w:b/>
                <w:sz w:val="20"/>
                <w:szCs w:val="20"/>
              </w:rPr>
              <w:t>Akademik</w:t>
            </w:r>
          </w:p>
          <w:p w14:paraId="6C1B9151" w14:textId="77777777" w:rsidR="00282121" w:rsidRDefault="00282121" w:rsidP="00D61F81">
            <w:pPr>
              <w:jc w:val="center"/>
              <w:rPr>
                <w:rFonts w:ascii="Calibri" w:hAnsi="Calibri" w:cs="Calibri"/>
                <w:b/>
                <w:sz w:val="20"/>
                <w:szCs w:val="20"/>
              </w:rPr>
            </w:pPr>
            <w:r>
              <w:rPr>
                <w:rFonts w:ascii="Calibri" w:hAnsi="Calibri" w:cs="Calibri"/>
                <w:b/>
                <w:sz w:val="20"/>
                <w:szCs w:val="20"/>
              </w:rPr>
              <w:t>Yıl</w:t>
            </w:r>
          </w:p>
        </w:tc>
        <w:tc>
          <w:tcPr>
            <w:tcW w:w="1535"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78A2B7C0" w14:textId="77777777" w:rsidR="00282121" w:rsidRDefault="00282121" w:rsidP="00D61F81">
            <w:pPr>
              <w:jc w:val="center"/>
              <w:rPr>
                <w:rFonts w:ascii="Calibri" w:hAnsi="Calibri" w:cs="Calibri"/>
                <w:b/>
                <w:sz w:val="20"/>
                <w:szCs w:val="20"/>
              </w:rPr>
            </w:pPr>
            <w:r>
              <w:rPr>
                <w:rFonts w:ascii="Calibri" w:hAnsi="Calibri" w:cs="Calibri"/>
                <w:b/>
                <w:sz w:val="20"/>
                <w:szCs w:val="20"/>
              </w:rPr>
              <w:t>Dönem</w:t>
            </w:r>
          </w:p>
        </w:tc>
        <w:tc>
          <w:tcPr>
            <w:tcW w:w="2708"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15702D2D" w14:textId="77777777" w:rsidR="00282121" w:rsidRDefault="00282121" w:rsidP="00D61F81">
            <w:pPr>
              <w:jc w:val="center"/>
              <w:rPr>
                <w:rFonts w:ascii="Calibri" w:hAnsi="Calibri" w:cs="Calibri"/>
                <w:b/>
                <w:sz w:val="20"/>
                <w:szCs w:val="20"/>
              </w:rPr>
            </w:pPr>
            <w:r>
              <w:rPr>
                <w:rFonts w:ascii="Calibri" w:hAnsi="Calibri" w:cs="Calibri"/>
                <w:b/>
                <w:sz w:val="20"/>
                <w:szCs w:val="20"/>
              </w:rPr>
              <w:t>Dersin Adı</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1C488" w14:textId="77777777" w:rsidR="00282121" w:rsidRDefault="00282121" w:rsidP="00D61F81">
            <w:pPr>
              <w:jc w:val="center"/>
              <w:rPr>
                <w:rFonts w:ascii="Calibri" w:hAnsi="Calibri" w:cs="Calibri"/>
                <w:b/>
                <w:sz w:val="20"/>
                <w:szCs w:val="20"/>
              </w:rPr>
            </w:pPr>
            <w:r>
              <w:rPr>
                <w:rFonts w:ascii="Calibri" w:hAnsi="Calibri" w:cs="Calibri"/>
                <w:b/>
                <w:sz w:val="20"/>
                <w:szCs w:val="20"/>
              </w:rPr>
              <w:t>Haftalık Saati</w:t>
            </w:r>
          </w:p>
        </w:tc>
        <w:tc>
          <w:tcPr>
            <w:tcW w:w="1184"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0C5D5D31" w14:textId="77777777" w:rsidR="00282121" w:rsidRDefault="00282121" w:rsidP="00D61F81">
            <w:pPr>
              <w:jc w:val="center"/>
              <w:rPr>
                <w:rFonts w:ascii="Calibri" w:hAnsi="Calibri" w:cs="Calibri"/>
                <w:b/>
                <w:sz w:val="20"/>
                <w:szCs w:val="20"/>
              </w:rPr>
            </w:pPr>
            <w:r>
              <w:rPr>
                <w:rFonts w:ascii="Calibri" w:hAnsi="Calibri" w:cs="Calibri"/>
                <w:b/>
                <w:sz w:val="20"/>
                <w:szCs w:val="20"/>
              </w:rPr>
              <w:t>Öğrenci Sayısı</w:t>
            </w:r>
          </w:p>
        </w:tc>
      </w:tr>
      <w:tr w:rsidR="003E7EBB" w14:paraId="7330DD6F" w14:textId="77777777" w:rsidTr="00C05205">
        <w:trPr>
          <w:trHeight w:val="344"/>
        </w:trPr>
        <w:tc>
          <w:tcPr>
            <w:tcW w:w="1427"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7109B8B0" w14:textId="77777777" w:rsidR="00282121" w:rsidRDefault="00282121">
            <w:pPr>
              <w:rPr>
                <w:rFonts w:ascii="Calibri" w:hAnsi="Calibri" w:cs="Calibri"/>
                <w:b/>
                <w:sz w:val="20"/>
                <w:szCs w:val="20"/>
              </w:rPr>
            </w:pPr>
          </w:p>
        </w:tc>
        <w:tc>
          <w:tcPr>
            <w:tcW w:w="0" w:type="auto"/>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1CFF1EF7" w14:textId="77777777" w:rsidR="00282121" w:rsidRDefault="00282121">
            <w:pPr>
              <w:rPr>
                <w:rFonts w:ascii="Calibri" w:hAnsi="Calibri" w:cs="Calibri"/>
                <w:b/>
                <w:sz w:val="20"/>
                <w:szCs w:val="20"/>
              </w:rPr>
            </w:pPr>
          </w:p>
        </w:tc>
        <w:tc>
          <w:tcPr>
            <w:tcW w:w="2708"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0253BA48" w14:textId="77777777" w:rsidR="00282121" w:rsidRDefault="00282121">
            <w:pPr>
              <w:rPr>
                <w:rFonts w:ascii="Calibri" w:hAnsi="Calibri" w:cs="Calibri"/>
                <w:b/>
                <w:sz w:val="20"/>
                <w:szCs w:val="20"/>
              </w:rPr>
            </w:pPr>
          </w:p>
        </w:tc>
        <w:tc>
          <w:tcPr>
            <w:tcW w:w="1134" w:type="dxa"/>
            <w:tcBorders>
              <w:top w:val="single" w:sz="4" w:space="0" w:color="auto"/>
              <w:left w:val="single" w:sz="4" w:space="0" w:color="auto"/>
              <w:bottom w:val="triple" w:sz="4" w:space="0" w:color="auto"/>
              <w:right w:val="single" w:sz="4" w:space="0" w:color="auto"/>
            </w:tcBorders>
            <w:shd w:val="clear" w:color="auto" w:fill="auto"/>
            <w:hideMark/>
          </w:tcPr>
          <w:p w14:paraId="611E19BF" w14:textId="77777777" w:rsidR="00282121" w:rsidRDefault="00282121" w:rsidP="00D61F81">
            <w:pPr>
              <w:jc w:val="center"/>
              <w:rPr>
                <w:rFonts w:ascii="Calibri" w:hAnsi="Calibri" w:cs="Calibri"/>
                <w:b/>
                <w:sz w:val="20"/>
                <w:szCs w:val="20"/>
              </w:rPr>
            </w:pPr>
            <w:r>
              <w:rPr>
                <w:rFonts w:ascii="Calibri" w:hAnsi="Calibri" w:cs="Calibri"/>
                <w:b/>
                <w:sz w:val="20"/>
                <w:szCs w:val="20"/>
              </w:rPr>
              <w:t>Teorik</w:t>
            </w:r>
          </w:p>
        </w:tc>
        <w:tc>
          <w:tcPr>
            <w:tcW w:w="1137" w:type="dxa"/>
            <w:tcBorders>
              <w:top w:val="single" w:sz="4" w:space="0" w:color="auto"/>
              <w:left w:val="single" w:sz="4" w:space="0" w:color="auto"/>
              <w:bottom w:val="triple" w:sz="4" w:space="0" w:color="auto"/>
              <w:right w:val="single" w:sz="4" w:space="0" w:color="auto"/>
            </w:tcBorders>
            <w:shd w:val="clear" w:color="auto" w:fill="auto"/>
            <w:hideMark/>
          </w:tcPr>
          <w:p w14:paraId="5ACE9A11" w14:textId="77777777" w:rsidR="00282121" w:rsidRDefault="00282121" w:rsidP="00D61F81">
            <w:pPr>
              <w:jc w:val="center"/>
              <w:rPr>
                <w:rFonts w:ascii="Calibri" w:hAnsi="Calibri" w:cs="Calibri"/>
                <w:b/>
                <w:sz w:val="20"/>
                <w:szCs w:val="20"/>
              </w:rPr>
            </w:pPr>
            <w:r>
              <w:rPr>
                <w:rFonts w:ascii="Calibri" w:hAnsi="Calibri" w:cs="Calibri"/>
                <w:b/>
                <w:sz w:val="20"/>
                <w:szCs w:val="20"/>
              </w:rPr>
              <w:t>Uygulama</w:t>
            </w:r>
          </w:p>
        </w:tc>
        <w:tc>
          <w:tcPr>
            <w:tcW w:w="1184"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42F95B50" w14:textId="77777777" w:rsidR="00282121" w:rsidRDefault="00282121">
            <w:pPr>
              <w:rPr>
                <w:rFonts w:ascii="Calibri" w:hAnsi="Calibri" w:cs="Calibri"/>
                <w:b/>
                <w:sz w:val="20"/>
                <w:szCs w:val="20"/>
              </w:rPr>
            </w:pPr>
          </w:p>
        </w:tc>
      </w:tr>
      <w:tr w:rsidR="005847CD" w14:paraId="422893B4" w14:textId="77777777" w:rsidTr="00C05205">
        <w:trPr>
          <w:trHeight w:val="252"/>
        </w:trPr>
        <w:tc>
          <w:tcPr>
            <w:tcW w:w="1427" w:type="dxa"/>
            <w:vMerge w:val="restart"/>
            <w:tcBorders>
              <w:top w:val="triple" w:sz="4" w:space="0" w:color="auto"/>
              <w:left w:val="single" w:sz="4" w:space="0" w:color="auto"/>
              <w:right w:val="single" w:sz="4" w:space="0" w:color="auto"/>
            </w:tcBorders>
            <w:shd w:val="clear" w:color="auto" w:fill="auto"/>
            <w:vAlign w:val="center"/>
          </w:tcPr>
          <w:p w14:paraId="34ABCF34" w14:textId="77777777" w:rsidR="005847CD" w:rsidRDefault="005847CD" w:rsidP="003E4195">
            <w:pPr>
              <w:rPr>
                <w:rFonts w:ascii="Calibri" w:hAnsi="Calibri" w:cs="Calibri"/>
                <w:b/>
                <w:sz w:val="20"/>
                <w:szCs w:val="20"/>
              </w:rPr>
            </w:pPr>
            <w:r>
              <w:rPr>
                <w:rFonts w:ascii="Calibri" w:hAnsi="Calibri" w:cs="Calibri"/>
                <w:b/>
                <w:sz w:val="20"/>
                <w:szCs w:val="20"/>
              </w:rPr>
              <w:t>2021 - 2022</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3E38DCAD" w14:textId="6EB9649B" w:rsidR="005847CD" w:rsidRDefault="005847CD" w:rsidP="00D61F81">
            <w:pPr>
              <w:jc w:val="center"/>
              <w:rPr>
                <w:rFonts w:ascii="Calibri" w:hAnsi="Calibri" w:cs="Calibri"/>
                <w:b/>
                <w:sz w:val="20"/>
                <w:szCs w:val="20"/>
              </w:rPr>
            </w:pP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1674A7C" w14:textId="7BCFD208" w:rsidR="005847CD" w:rsidRDefault="005847CD" w:rsidP="00D61F81">
            <w:pPr>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137A2" w14:textId="53158658"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DE031B8" w14:textId="19CC70F1"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CE040F3" w14:textId="544297F5" w:rsidR="005847CD" w:rsidRDefault="005847CD" w:rsidP="00D61F81">
            <w:pPr>
              <w:jc w:val="center"/>
              <w:rPr>
                <w:rFonts w:ascii="Calibri" w:hAnsi="Calibri" w:cs="Calibri"/>
                <w:sz w:val="20"/>
                <w:szCs w:val="20"/>
              </w:rPr>
            </w:pPr>
          </w:p>
        </w:tc>
      </w:tr>
      <w:tr w:rsidR="005847CD" w14:paraId="2025D63B" w14:textId="77777777" w:rsidTr="00445C05">
        <w:trPr>
          <w:trHeight w:val="252"/>
        </w:trPr>
        <w:tc>
          <w:tcPr>
            <w:tcW w:w="1427" w:type="dxa"/>
            <w:vMerge/>
            <w:tcBorders>
              <w:left w:val="single" w:sz="4" w:space="0" w:color="auto"/>
              <w:right w:val="single" w:sz="4" w:space="0" w:color="auto"/>
            </w:tcBorders>
            <w:shd w:val="clear" w:color="auto" w:fill="auto"/>
          </w:tcPr>
          <w:p w14:paraId="29B729BF"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2C9578E" w14:textId="44AA31B9" w:rsidR="005847CD" w:rsidRDefault="005847CD" w:rsidP="00D61F81">
            <w:pPr>
              <w:jc w:val="center"/>
              <w:rPr>
                <w:rFonts w:ascii="Calibri" w:hAnsi="Calibri" w:cs="Calibri"/>
                <w:b/>
                <w:sz w:val="20"/>
                <w:szCs w:val="20"/>
              </w:rPr>
            </w:pP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130D441" w14:textId="6F6D06C9" w:rsidR="005847CD" w:rsidRDefault="005847CD" w:rsidP="00D61F81">
            <w:pPr>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B8A38" w14:textId="2126FAB7"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202608F" w14:textId="3EC831B0"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03F1C19" w14:textId="59557722" w:rsidR="005847CD" w:rsidRDefault="005847CD" w:rsidP="00D61F81">
            <w:pPr>
              <w:jc w:val="center"/>
              <w:rPr>
                <w:rFonts w:ascii="Calibri" w:hAnsi="Calibri" w:cs="Calibri"/>
                <w:sz w:val="20"/>
                <w:szCs w:val="20"/>
              </w:rPr>
            </w:pPr>
          </w:p>
        </w:tc>
      </w:tr>
      <w:tr w:rsidR="005847CD" w14:paraId="1075CF63" w14:textId="77777777" w:rsidTr="00C05205">
        <w:trPr>
          <w:trHeight w:val="252"/>
        </w:trPr>
        <w:tc>
          <w:tcPr>
            <w:tcW w:w="1427" w:type="dxa"/>
            <w:vMerge/>
            <w:tcBorders>
              <w:left w:val="single" w:sz="4" w:space="0" w:color="auto"/>
              <w:right w:val="single" w:sz="4" w:space="0" w:color="auto"/>
            </w:tcBorders>
            <w:shd w:val="clear" w:color="auto" w:fill="auto"/>
          </w:tcPr>
          <w:p w14:paraId="66986588"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7F7BF2E9" w14:textId="2ADF641D" w:rsidR="005847CD" w:rsidRDefault="005847CD" w:rsidP="00D61F81">
            <w:pPr>
              <w:jc w:val="center"/>
              <w:rPr>
                <w:rFonts w:ascii="Calibri" w:hAnsi="Calibri" w:cs="Calibri"/>
                <w:b/>
                <w:sz w:val="20"/>
                <w:szCs w:val="20"/>
              </w:rPr>
            </w:pP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40075DAF" w14:textId="4F7A88D0" w:rsidR="005847CD" w:rsidRDefault="005847CD" w:rsidP="00D61F81">
            <w:pPr>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1D2BF" w14:textId="51694B4C"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C1ED0DC" w14:textId="1E2375C2"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253F8248" w14:textId="504264D7" w:rsidR="005847CD" w:rsidRDefault="005847CD" w:rsidP="00D61F81">
            <w:pPr>
              <w:jc w:val="center"/>
              <w:rPr>
                <w:rFonts w:ascii="Calibri" w:hAnsi="Calibri" w:cs="Calibri"/>
                <w:sz w:val="20"/>
                <w:szCs w:val="20"/>
              </w:rPr>
            </w:pPr>
          </w:p>
        </w:tc>
      </w:tr>
      <w:tr w:rsidR="005847CD" w14:paraId="3CAC5C52" w14:textId="77777777" w:rsidTr="00C05205">
        <w:trPr>
          <w:trHeight w:val="252"/>
        </w:trPr>
        <w:tc>
          <w:tcPr>
            <w:tcW w:w="1427" w:type="dxa"/>
            <w:vMerge/>
            <w:tcBorders>
              <w:left w:val="single" w:sz="4" w:space="0" w:color="auto"/>
              <w:right w:val="single" w:sz="4" w:space="0" w:color="auto"/>
            </w:tcBorders>
            <w:shd w:val="clear" w:color="auto" w:fill="auto"/>
          </w:tcPr>
          <w:p w14:paraId="12A1CA88"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3E37468" w14:textId="140578F7" w:rsidR="005847CD" w:rsidRDefault="005847CD" w:rsidP="00D61F81">
            <w:pPr>
              <w:jc w:val="center"/>
              <w:rPr>
                <w:rFonts w:ascii="Calibri" w:hAnsi="Calibri" w:cs="Calibri"/>
                <w:b/>
                <w:sz w:val="20"/>
                <w:szCs w:val="20"/>
              </w:rPr>
            </w:pP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27F5B20B" w14:textId="5838BF08" w:rsidR="005847CD" w:rsidRDefault="005847CD" w:rsidP="00D61F81">
            <w:pPr>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BC17EE" w14:textId="20F0FD79"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5EEC753" w14:textId="2BC4334E"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4618807" w14:textId="57106A20" w:rsidR="005847CD" w:rsidRDefault="005847CD" w:rsidP="00D61F81">
            <w:pPr>
              <w:jc w:val="center"/>
              <w:rPr>
                <w:rFonts w:ascii="Calibri" w:hAnsi="Calibri" w:cs="Calibri"/>
                <w:sz w:val="20"/>
                <w:szCs w:val="20"/>
              </w:rPr>
            </w:pPr>
          </w:p>
        </w:tc>
      </w:tr>
      <w:tr w:rsidR="005847CD" w14:paraId="4A1BB674" w14:textId="77777777" w:rsidTr="00C05205">
        <w:trPr>
          <w:trHeight w:val="252"/>
        </w:trPr>
        <w:tc>
          <w:tcPr>
            <w:tcW w:w="1427" w:type="dxa"/>
            <w:vMerge/>
            <w:tcBorders>
              <w:left w:val="single" w:sz="4" w:space="0" w:color="auto"/>
              <w:right w:val="single" w:sz="4" w:space="0" w:color="auto"/>
            </w:tcBorders>
            <w:shd w:val="clear" w:color="auto" w:fill="auto"/>
          </w:tcPr>
          <w:p w14:paraId="3B5E7F38"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3343617C" w14:textId="1761DD05" w:rsidR="005847CD" w:rsidRDefault="005847CD" w:rsidP="00D61F81">
            <w:pPr>
              <w:jc w:val="center"/>
              <w:rPr>
                <w:rFonts w:ascii="Calibri" w:hAnsi="Calibri" w:cs="Calibri"/>
                <w:b/>
                <w:sz w:val="20"/>
                <w:szCs w:val="20"/>
              </w:rPr>
            </w:pP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7AA63556" w14:textId="1DAD2B46" w:rsidR="005847CD" w:rsidRDefault="005847CD" w:rsidP="00D61F81">
            <w:pPr>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91A54" w14:textId="27EF2D64"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653EC8B" w14:textId="77777777"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CA67D24" w14:textId="30FE5427" w:rsidR="005847CD" w:rsidRDefault="005847CD" w:rsidP="00D61F81">
            <w:pPr>
              <w:jc w:val="center"/>
              <w:rPr>
                <w:rFonts w:ascii="Calibri" w:hAnsi="Calibri" w:cs="Calibri"/>
                <w:sz w:val="20"/>
                <w:szCs w:val="20"/>
              </w:rPr>
            </w:pPr>
          </w:p>
        </w:tc>
      </w:tr>
      <w:tr w:rsidR="005847CD" w14:paraId="6C7C43EB" w14:textId="77777777" w:rsidTr="00C05205">
        <w:trPr>
          <w:trHeight w:val="252"/>
        </w:trPr>
        <w:tc>
          <w:tcPr>
            <w:tcW w:w="1427" w:type="dxa"/>
            <w:vMerge/>
            <w:tcBorders>
              <w:left w:val="single" w:sz="4" w:space="0" w:color="auto"/>
              <w:right w:val="single" w:sz="4" w:space="0" w:color="auto"/>
            </w:tcBorders>
            <w:shd w:val="clear" w:color="auto" w:fill="auto"/>
          </w:tcPr>
          <w:p w14:paraId="24335B08" w14:textId="77777777" w:rsidR="005847CD" w:rsidRDefault="005847CD">
            <w:pPr>
              <w:rPr>
                <w:rFonts w:ascii="Calibri" w:hAnsi="Calibri" w:cs="Calibri"/>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138020B" w14:textId="0D326B4A" w:rsidR="005847CD" w:rsidRDefault="005847CD" w:rsidP="00D61F81">
            <w:pPr>
              <w:jc w:val="center"/>
              <w:rPr>
                <w:rFonts w:ascii="Calibri" w:hAnsi="Calibri" w:cs="Calibri"/>
                <w:b/>
                <w:sz w:val="20"/>
                <w:szCs w:val="20"/>
              </w:rPr>
            </w:pP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3CB34C6B" w14:textId="4AC89CC1" w:rsidR="005847CD" w:rsidRDefault="005847CD" w:rsidP="00C05205">
            <w:pP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77857" w14:textId="32E65E9E" w:rsidR="005847CD" w:rsidRDefault="005847CD" w:rsidP="00D61F81">
            <w:pPr>
              <w:jc w:val="center"/>
              <w:rPr>
                <w:rFonts w:ascii="Calibri" w:hAnsi="Calibri" w:cs="Calibri"/>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92088C7" w14:textId="705974E5" w:rsidR="005847CD" w:rsidRDefault="005847CD" w:rsidP="00D61F81">
            <w:pPr>
              <w:jc w:val="center"/>
              <w:rPr>
                <w:rFonts w:ascii="Calibri" w:hAnsi="Calibri" w:cs="Calibri"/>
                <w:sz w:val="20"/>
                <w:szCs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02C3F10" w14:textId="2068D253" w:rsidR="005847CD" w:rsidRDefault="005847CD" w:rsidP="00D61F81">
            <w:pPr>
              <w:jc w:val="center"/>
              <w:rPr>
                <w:rFonts w:ascii="Calibri" w:hAnsi="Calibri" w:cs="Calibri"/>
                <w:sz w:val="20"/>
                <w:szCs w:val="20"/>
              </w:rPr>
            </w:pPr>
          </w:p>
        </w:tc>
      </w:tr>
      <w:tr w:rsidR="005847CD" w14:paraId="77292652" w14:textId="77777777" w:rsidTr="00C05205">
        <w:trPr>
          <w:trHeight w:val="252"/>
        </w:trPr>
        <w:tc>
          <w:tcPr>
            <w:tcW w:w="1427" w:type="dxa"/>
            <w:vMerge/>
            <w:tcBorders>
              <w:left w:val="single" w:sz="4" w:space="0" w:color="auto"/>
              <w:right w:val="single" w:sz="4" w:space="0" w:color="auto"/>
            </w:tcBorders>
            <w:shd w:val="clear" w:color="auto" w:fill="auto"/>
          </w:tcPr>
          <w:p w14:paraId="764678FE" w14:textId="77777777" w:rsidR="005847CD" w:rsidRDefault="005847CD">
            <w:pPr>
              <w:rPr>
                <w:rFonts w:ascii="Calibri" w:hAnsi="Calibri" w:cs="Calibri"/>
                <w:sz w:val="20"/>
                <w:szCs w:val="20"/>
              </w:rPr>
            </w:pPr>
          </w:p>
        </w:tc>
        <w:tc>
          <w:tcPr>
            <w:tcW w:w="1535" w:type="dxa"/>
            <w:tcBorders>
              <w:top w:val="single" w:sz="4" w:space="0" w:color="auto"/>
              <w:left w:val="single" w:sz="6" w:space="0" w:color="auto"/>
              <w:bottom w:val="triple" w:sz="4" w:space="0" w:color="auto"/>
              <w:right w:val="single" w:sz="6" w:space="0" w:color="auto"/>
            </w:tcBorders>
            <w:shd w:val="clear" w:color="auto" w:fill="auto"/>
            <w:vAlign w:val="center"/>
          </w:tcPr>
          <w:p w14:paraId="089C9466" w14:textId="5D096138" w:rsidR="005847CD" w:rsidRDefault="005847CD" w:rsidP="00D61F81">
            <w:pPr>
              <w:jc w:val="center"/>
              <w:rPr>
                <w:rFonts w:ascii="Calibri" w:hAnsi="Calibri" w:cs="Calibri"/>
                <w:b/>
                <w:sz w:val="20"/>
                <w:szCs w:val="20"/>
              </w:rPr>
            </w:pPr>
          </w:p>
        </w:tc>
        <w:tc>
          <w:tcPr>
            <w:tcW w:w="2708" w:type="dxa"/>
            <w:tcBorders>
              <w:top w:val="single" w:sz="4" w:space="0" w:color="auto"/>
              <w:left w:val="single" w:sz="6" w:space="0" w:color="auto"/>
              <w:bottom w:val="triple" w:sz="4" w:space="0" w:color="auto"/>
              <w:right w:val="single" w:sz="6" w:space="0" w:color="auto"/>
            </w:tcBorders>
            <w:shd w:val="clear" w:color="auto" w:fill="auto"/>
            <w:vAlign w:val="center"/>
          </w:tcPr>
          <w:p w14:paraId="79F5C4B9" w14:textId="7CF1A30F" w:rsidR="005847CD" w:rsidRDefault="005847CD" w:rsidP="00D61F81">
            <w:pPr>
              <w:jc w:val="center"/>
              <w:rPr>
                <w:rFonts w:ascii="Calibri" w:hAnsi="Calibri" w:cs="Calibri"/>
                <w:sz w:val="20"/>
                <w:szCs w:val="20"/>
              </w:rPr>
            </w:pPr>
          </w:p>
        </w:tc>
        <w:tc>
          <w:tcPr>
            <w:tcW w:w="1134" w:type="dxa"/>
            <w:tcBorders>
              <w:top w:val="single" w:sz="4" w:space="0" w:color="auto"/>
              <w:left w:val="single" w:sz="6" w:space="0" w:color="auto"/>
              <w:bottom w:val="triple" w:sz="4" w:space="0" w:color="auto"/>
              <w:right w:val="single" w:sz="6" w:space="0" w:color="auto"/>
            </w:tcBorders>
            <w:shd w:val="clear" w:color="auto" w:fill="auto"/>
            <w:vAlign w:val="center"/>
          </w:tcPr>
          <w:p w14:paraId="6488EBD5" w14:textId="37C43352" w:rsidR="005847CD" w:rsidRDefault="005847CD" w:rsidP="00D61F81">
            <w:pPr>
              <w:jc w:val="center"/>
              <w:rPr>
                <w:rFonts w:ascii="Calibri" w:hAnsi="Calibri" w:cs="Calibri"/>
                <w:sz w:val="20"/>
                <w:szCs w:val="20"/>
              </w:rPr>
            </w:pPr>
          </w:p>
        </w:tc>
        <w:tc>
          <w:tcPr>
            <w:tcW w:w="1137" w:type="dxa"/>
            <w:tcBorders>
              <w:top w:val="single" w:sz="4" w:space="0" w:color="auto"/>
              <w:left w:val="single" w:sz="6" w:space="0" w:color="auto"/>
              <w:bottom w:val="triple" w:sz="4" w:space="0" w:color="auto"/>
              <w:right w:val="single" w:sz="6" w:space="0" w:color="auto"/>
            </w:tcBorders>
            <w:shd w:val="clear" w:color="auto" w:fill="auto"/>
            <w:vAlign w:val="center"/>
          </w:tcPr>
          <w:p w14:paraId="73CC49AE" w14:textId="6322592E" w:rsidR="005847CD" w:rsidRDefault="005847CD" w:rsidP="00D61F81">
            <w:pPr>
              <w:jc w:val="center"/>
              <w:rPr>
                <w:rFonts w:ascii="Calibri" w:hAnsi="Calibri" w:cs="Calibri"/>
                <w:sz w:val="20"/>
                <w:szCs w:val="20"/>
              </w:rPr>
            </w:pPr>
          </w:p>
        </w:tc>
        <w:tc>
          <w:tcPr>
            <w:tcW w:w="1184" w:type="dxa"/>
            <w:tcBorders>
              <w:top w:val="single" w:sz="4" w:space="0" w:color="auto"/>
              <w:left w:val="single" w:sz="6" w:space="0" w:color="auto"/>
              <w:bottom w:val="triple" w:sz="4" w:space="0" w:color="auto"/>
              <w:right w:val="single" w:sz="6" w:space="0" w:color="auto"/>
            </w:tcBorders>
            <w:shd w:val="clear" w:color="auto" w:fill="auto"/>
            <w:vAlign w:val="center"/>
          </w:tcPr>
          <w:p w14:paraId="7F338959" w14:textId="624A9AD2" w:rsidR="005847CD" w:rsidRDefault="005847CD" w:rsidP="00D61F81">
            <w:pPr>
              <w:jc w:val="center"/>
              <w:rPr>
                <w:rFonts w:ascii="Calibri" w:hAnsi="Calibri" w:cs="Calibri"/>
                <w:sz w:val="20"/>
                <w:szCs w:val="20"/>
              </w:rPr>
            </w:pPr>
          </w:p>
        </w:tc>
      </w:tr>
      <w:tr w:rsidR="006E7F07" w14:paraId="2EE8EC60" w14:textId="77777777" w:rsidTr="00445C05">
        <w:trPr>
          <w:trHeight w:val="213"/>
        </w:trPr>
        <w:tc>
          <w:tcPr>
            <w:tcW w:w="1427" w:type="dxa"/>
            <w:vMerge w:val="restart"/>
            <w:tcBorders>
              <w:top w:val="triple" w:sz="4" w:space="0" w:color="auto"/>
              <w:left w:val="single" w:sz="4" w:space="0" w:color="auto"/>
              <w:right w:val="single" w:sz="4" w:space="0" w:color="auto"/>
            </w:tcBorders>
            <w:shd w:val="clear" w:color="auto" w:fill="auto"/>
            <w:vAlign w:val="center"/>
            <w:hideMark/>
          </w:tcPr>
          <w:p w14:paraId="00B015E6" w14:textId="77777777" w:rsidR="006E7F07" w:rsidRDefault="006E7F07" w:rsidP="006E7F07">
            <w:pPr>
              <w:rPr>
                <w:rFonts w:ascii="Calibri" w:hAnsi="Calibri" w:cs="Calibri"/>
                <w:sz w:val="20"/>
                <w:szCs w:val="20"/>
              </w:rPr>
            </w:pPr>
            <w:r>
              <w:rPr>
                <w:rFonts w:ascii="Calibri" w:hAnsi="Calibri" w:cs="Calibri"/>
                <w:b/>
                <w:sz w:val="20"/>
                <w:szCs w:val="20"/>
              </w:rPr>
              <w:t>2022 - 2023</w:t>
            </w: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7E44C0A3" w14:textId="2328699C"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2CA3D351" w14:textId="4FC712C8"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23EE8506" w14:textId="6AB8D4C2"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071EC4F" w14:textId="75CD9422"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7D833DDB" w14:textId="4BE39B67" w:rsidR="006E7F07" w:rsidRDefault="006E7F07" w:rsidP="006E7F07">
            <w:pPr>
              <w:jc w:val="center"/>
              <w:rPr>
                <w:rFonts w:ascii="Calibri" w:hAnsi="Calibri" w:cs="Calibri"/>
                <w:sz w:val="20"/>
                <w:szCs w:val="20"/>
              </w:rPr>
            </w:pPr>
          </w:p>
        </w:tc>
      </w:tr>
      <w:tr w:rsidR="006E7F07" w14:paraId="6441FB52" w14:textId="77777777" w:rsidTr="00C05205">
        <w:trPr>
          <w:trHeight w:val="213"/>
        </w:trPr>
        <w:tc>
          <w:tcPr>
            <w:tcW w:w="1427" w:type="dxa"/>
            <w:vMerge/>
            <w:tcBorders>
              <w:left w:val="single" w:sz="4" w:space="0" w:color="auto"/>
              <w:right w:val="single" w:sz="4" w:space="0" w:color="auto"/>
            </w:tcBorders>
            <w:shd w:val="clear" w:color="auto" w:fill="auto"/>
          </w:tcPr>
          <w:p w14:paraId="38C0F56B"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5D93DBD7" w14:textId="28E09736"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0C65BC5F" w14:textId="50D224F4"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35F84641" w14:textId="00121592"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0ABF8DE" w14:textId="1CB25275"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30771A8A" w14:textId="60684F2D" w:rsidR="006E7F07" w:rsidRDefault="006E7F07" w:rsidP="006E7F07">
            <w:pPr>
              <w:jc w:val="center"/>
              <w:rPr>
                <w:rFonts w:ascii="Calibri" w:hAnsi="Calibri" w:cs="Calibri"/>
                <w:sz w:val="20"/>
                <w:szCs w:val="20"/>
              </w:rPr>
            </w:pPr>
          </w:p>
        </w:tc>
      </w:tr>
      <w:tr w:rsidR="006E7F07" w14:paraId="6B8C3A62" w14:textId="77777777" w:rsidTr="00C05205">
        <w:trPr>
          <w:trHeight w:val="213"/>
        </w:trPr>
        <w:tc>
          <w:tcPr>
            <w:tcW w:w="1427" w:type="dxa"/>
            <w:vMerge/>
            <w:tcBorders>
              <w:left w:val="single" w:sz="4" w:space="0" w:color="auto"/>
              <w:right w:val="single" w:sz="4" w:space="0" w:color="auto"/>
            </w:tcBorders>
            <w:shd w:val="clear" w:color="auto" w:fill="auto"/>
          </w:tcPr>
          <w:p w14:paraId="525354CD"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61E91868" w14:textId="4ED8BD28"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10B3B6A1" w14:textId="4AF5B2CA"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5971F0D7" w14:textId="2F2F7704"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03314459" w14:textId="190D52D5"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1417AE73" w14:textId="4B15A951" w:rsidR="006E7F07" w:rsidRDefault="006E7F07" w:rsidP="006E7F07">
            <w:pPr>
              <w:jc w:val="center"/>
              <w:rPr>
                <w:rFonts w:ascii="Calibri" w:hAnsi="Calibri" w:cs="Calibri"/>
                <w:sz w:val="20"/>
                <w:szCs w:val="20"/>
              </w:rPr>
            </w:pPr>
          </w:p>
        </w:tc>
      </w:tr>
      <w:tr w:rsidR="006E7F07" w14:paraId="0D9C50C0" w14:textId="77777777" w:rsidTr="00C05205">
        <w:trPr>
          <w:trHeight w:val="213"/>
        </w:trPr>
        <w:tc>
          <w:tcPr>
            <w:tcW w:w="1427" w:type="dxa"/>
            <w:vMerge/>
            <w:tcBorders>
              <w:left w:val="single" w:sz="4" w:space="0" w:color="auto"/>
              <w:right w:val="single" w:sz="4" w:space="0" w:color="auto"/>
            </w:tcBorders>
            <w:shd w:val="clear" w:color="auto" w:fill="auto"/>
          </w:tcPr>
          <w:p w14:paraId="7DA8B2D1"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4BE0E773" w14:textId="454206D6"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0E1BF36F" w14:textId="28BF12D4"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615695D4" w14:textId="309A4112"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51BEE22C" w14:textId="2ED8073B"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22F78B00" w14:textId="6BDD9633" w:rsidR="006E7F07" w:rsidRDefault="006E7F07" w:rsidP="006E7F07">
            <w:pPr>
              <w:jc w:val="center"/>
              <w:rPr>
                <w:rFonts w:ascii="Calibri" w:hAnsi="Calibri" w:cs="Calibri"/>
                <w:sz w:val="20"/>
                <w:szCs w:val="20"/>
              </w:rPr>
            </w:pPr>
          </w:p>
        </w:tc>
      </w:tr>
      <w:tr w:rsidR="006E7F07" w14:paraId="0CE2197A" w14:textId="77777777" w:rsidTr="00C05205">
        <w:trPr>
          <w:trHeight w:val="213"/>
        </w:trPr>
        <w:tc>
          <w:tcPr>
            <w:tcW w:w="1427" w:type="dxa"/>
            <w:vMerge/>
            <w:tcBorders>
              <w:left w:val="single" w:sz="4" w:space="0" w:color="auto"/>
              <w:right w:val="single" w:sz="4" w:space="0" w:color="auto"/>
            </w:tcBorders>
            <w:shd w:val="clear" w:color="auto" w:fill="auto"/>
          </w:tcPr>
          <w:p w14:paraId="40D28FBF"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4" w:space="0" w:color="auto"/>
              <w:right w:val="single" w:sz="8" w:space="0" w:color="auto"/>
            </w:tcBorders>
            <w:shd w:val="clear" w:color="auto" w:fill="auto"/>
            <w:vAlign w:val="center"/>
          </w:tcPr>
          <w:p w14:paraId="68E15C7D" w14:textId="1969D4F8"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4" w:space="0" w:color="auto"/>
              <w:right w:val="single" w:sz="8" w:space="0" w:color="auto"/>
            </w:tcBorders>
            <w:shd w:val="clear" w:color="auto" w:fill="auto"/>
            <w:vAlign w:val="center"/>
          </w:tcPr>
          <w:p w14:paraId="073C7B61" w14:textId="778DE3D2"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3655DE27" w14:textId="40758576"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7385490" w14:textId="77777777"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4" w:space="0" w:color="auto"/>
              <w:right w:val="single" w:sz="8" w:space="0" w:color="auto"/>
            </w:tcBorders>
            <w:shd w:val="clear" w:color="auto" w:fill="auto"/>
            <w:vAlign w:val="center"/>
          </w:tcPr>
          <w:p w14:paraId="6710DC58" w14:textId="110D25F3" w:rsidR="006E7F07" w:rsidRDefault="006E7F07" w:rsidP="006E7F07">
            <w:pPr>
              <w:jc w:val="center"/>
              <w:rPr>
                <w:rFonts w:ascii="Calibri" w:hAnsi="Calibri" w:cs="Calibri"/>
                <w:sz w:val="20"/>
                <w:szCs w:val="20"/>
              </w:rPr>
            </w:pPr>
          </w:p>
        </w:tc>
      </w:tr>
      <w:tr w:rsidR="006E7F07" w14:paraId="42FF7F9A" w14:textId="77777777" w:rsidTr="00445C05">
        <w:trPr>
          <w:trHeight w:val="284"/>
        </w:trPr>
        <w:tc>
          <w:tcPr>
            <w:tcW w:w="1427" w:type="dxa"/>
            <w:vMerge/>
            <w:tcBorders>
              <w:left w:val="single" w:sz="4" w:space="0" w:color="auto"/>
              <w:right w:val="single" w:sz="4" w:space="0" w:color="auto"/>
            </w:tcBorders>
            <w:shd w:val="clear" w:color="auto" w:fill="auto"/>
          </w:tcPr>
          <w:p w14:paraId="58F81A50"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8" w:space="0" w:color="auto"/>
              <w:right w:val="single" w:sz="8" w:space="0" w:color="auto"/>
            </w:tcBorders>
            <w:shd w:val="clear" w:color="auto" w:fill="auto"/>
            <w:vAlign w:val="center"/>
          </w:tcPr>
          <w:p w14:paraId="4116435B" w14:textId="5F2B8724"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8" w:space="0" w:color="auto"/>
              <w:right w:val="single" w:sz="8" w:space="0" w:color="auto"/>
            </w:tcBorders>
            <w:shd w:val="clear" w:color="auto" w:fill="auto"/>
            <w:vAlign w:val="center"/>
          </w:tcPr>
          <w:p w14:paraId="0E22E12A" w14:textId="56CF0624"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6B24B955" w14:textId="43F2DB2C"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vAlign w:val="center"/>
          </w:tcPr>
          <w:p w14:paraId="7AE6F11B" w14:textId="27780F62"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8" w:space="0" w:color="auto"/>
              <w:right w:val="single" w:sz="8" w:space="0" w:color="auto"/>
            </w:tcBorders>
            <w:shd w:val="clear" w:color="auto" w:fill="auto"/>
            <w:vAlign w:val="center"/>
          </w:tcPr>
          <w:p w14:paraId="08BC8323" w14:textId="0C1BF44E" w:rsidR="006E7F07" w:rsidRDefault="006E7F07" w:rsidP="006E7F07">
            <w:pPr>
              <w:jc w:val="center"/>
              <w:rPr>
                <w:rFonts w:ascii="Calibri" w:hAnsi="Calibri" w:cs="Calibri"/>
                <w:sz w:val="20"/>
                <w:szCs w:val="20"/>
              </w:rPr>
            </w:pPr>
          </w:p>
        </w:tc>
      </w:tr>
      <w:tr w:rsidR="006E7F07" w14:paraId="1F9F536B" w14:textId="77777777" w:rsidTr="00C05205">
        <w:trPr>
          <w:trHeight w:val="213"/>
        </w:trPr>
        <w:tc>
          <w:tcPr>
            <w:tcW w:w="1427" w:type="dxa"/>
            <w:vMerge/>
            <w:tcBorders>
              <w:left w:val="single" w:sz="4" w:space="0" w:color="auto"/>
              <w:bottom w:val="single" w:sz="4" w:space="0" w:color="auto"/>
              <w:right w:val="single" w:sz="4" w:space="0" w:color="auto"/>
            </w:tcBorders>
            <w:shd w:val="clear" w:color="auto" w:fill="auto"/>
          </w:tcPr>
          <w:p w14:paraId="5ECEFF06" w14:textId="77777777" w:rsidR="006E7F07" w:rsidRDefault="006E7F07" w:rsidP="006E7F07">
            <w:pPr>
              <w:rPr>
                <w:rFonts w:ascii="Calibri" w:hAnsi="Calibri" w:cs="Calibri"/>
                <w:sz w:val="20"/>
                <w:szCs w:val="20"/>
              </w:rPr>
            </w:pPr>
          </w:p>
        </w:tc>
        <w:tc>
          <w:tcPr>
            <w:tcW w:w="1535" w:type="dxa"/>
            <w:tcBorders>
              <w:top w:val="single" w:sz="4" w:space="0" w:color="auto"/>
              <w:left w:val="single" w:sz="8" w:space="0" w:color="auto"/>
              <w:bottom w:val="single" w:sz="8" w:space="0" w:color="auto"/>
              <w:right w:val="single" w:sz="8" w:space="0" w:color="auto"/>
            </w:tcBorders>
            <w:shd w:val="clear" w:color="auto" w:fill="auto"/>
            <w:vAlign w:val="center"/>
          </w:tcPr>
          <w:p w14:paraId="461A7F57" w14:textId="0B15D7E5" w:rsidR="006E7F07" w:rsidRDefault="006E7F07" w:rsidP="006E7F07">
            <w:pPr>
              <w:jc w:val="center"/>
              <w:rPr>
                <w:rFonts w:ascii="Calibri" w:hAnsi="Calibri" w:cs="Calibri"/>
                <w:b/>
                <w:sz w:val="20"/>
                <w:szCs w:val="20"/>
              </w:rPr>
            </w:pPr>
          </w:p>
        </w:tc>
        <w:tc>
          <w:tcPr>
            <w:tcW w:w="2708" w:type="dxa"/>
            <w:tcBorders>
              <w:top w:val="single" w:sz="4" w:space="0" w:color="auto"/>
              <w:left w:val="single" w:sz="8" w:space="0" w:color="auto"/>
              <w:bottom w:val="single" w:sz="8" w:space="0" w:color="auto"/>
              <w:right w:val="single" w:sz="8" w:space="0" w:color="auto"/>
            </w:tcBorders>
            <w:shd w:val="clear" w:color="auto" w:fill="auto"/>
            <w:vAlign w:val="center"/>
          </w:tcPr>
          <w:p w14:paraId="0194179B" w14:textId="76613AB3" w:rsidR="006E7F07" w:rsidRDefault="006E7F07" w:rsidP="006E7F07">
            <w:pPr>
              <w:jc w:val="center"/>
              <w:rPr>
                <w:rFonts w:ascii="Calibri" w:hAnsi="Calibri" w:cs="Calibri"/>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295A5779" w14:textId="6B249B28" w:rsidR="006E7F07" w:rsidRDefault="006E7F07" w:rsidP="006E7F07">
            <w:pPr>
              <w:jc w:val="center"/>
              <w:rPr>
                <w:rFonts w:ascii="Calibri" w:hAnsi="Calibri" w:cs="Calibri"/>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vAlign w:val="center"/>
          </w:tcPr>
          <w:p w14:paraId="09DA7F59" w14:textId="3CF0561E" w:rsidR="006E7F07" w:rsidRDefault="006E7F07" w:rsidP="006E7F07">
            <w:pPr>
              <w:jc w:val="center"/>
              <w:rPr>
                <w:rFonts w:ascii="Calibri" w:hAnsi="Calibri" w:cs="Calibri"/>
                <w:sz w:val="20"/>
                <w:szCs w:val="20"/>
              </w:rPr>
            </w:pPr>
          </w:p>
        </w:tc>
        <w:tc>
          <w:tcPr>
            <w:tcW w:w="1184" w:type="dxa"/>
            <w:tcBorders>
              <w:top w:val="single" w:sz="4" w:space="0" w:color="auto"/>
              <w:left w:val="single" w:sz="8" w:space="0" w:color="auto"/>
              <w:bottom w:val="single" w:sz="8" w:space="0" w:color="auto"/>
              <w:right w:val="single" w:sz="8" w:space="0" w:color="auto"/>
            </w:tcBorders>
            <w:shd w:val="clear" w:color="auto" w:fill="auto"/>
            <w:vAlign w:val="center"/>
          </w:tcPr>
          <w:p w14:paraId="1E5435C4" w14:textId="23EC57C8" w:rsidR="006E7F07" w:rsidRDefault="006E7F07" w:rsidP="006E7F07">
            <w:pPr>
              <w:jc w:val="center"/>
              <w:rPr>
                <w:rFonts w:ascii="Calibri" w:hAnsi="Calibri" w:cs="Calibri"/>
                <w:sz w:val="20"/>
                <w:szCs w:val="20"/>
              </w:rPr>
            </w:pPr>
          </w:p>
        </w:tc>
      </w:tr>
    </w:tbl>
    <w:p w14:paraId="3E4FFC56" w14:textId="77777777" w:rsidR="00282121" w:rsidRDefault="00282121" w:rsidP="00282121">
      <w:pPr>
        <w:tabs>
          <w:tab w:val="num" w:pos="709"/>
        </w:tabs>
        <w:spacing w:before="100" w:beforeAutospacing="1" w:after="100" w:afterAutospacing="1" w:line="360" w:lineRule="auto"/>
        <w:ind w:left="709"/>
        <w:jc w:val="both"/>
        <w:rPr>
          <w:rFonts w:ascii="Calibri" w:eastAsia="Calibri" w:hAnsi="Calibri" w:cs="Calibri"/>
          <w:sz w:val="22"/>
          <w:szCs w:val="22"/>
          <w:lang w:eastAsia="tr-TR"/>
        </w:rPr>
      </w:pPr>
    </w:p>
    <w:p w14:paraId="1D9043E0" w14:textId="77777777" w:rsidR="00CE4349" w:rsidRDefault="00CE4349" w:rsidP="00FD2203">
      <w:pPr>
        <w:tabs>
          <w:tab w:val="num" w:pos="360"/>
        </w:tabs>
        <w:spacing w:before="100" w:beforeAutospacing="1" w:after="100" w:afterAutospacing="1" w:line="360" w:lineRule="auto"/>
        <w:jc w:val="both"/>
        <w:rPr>
          <w:rFonts w:ascii="Calibri" w:hAnsi="Calibri" w:cs="Calibri"/>
          <w:b/>
          <w:sz w:val="22"/>
          <w:szCs w:val="22"/>
        </w:rPr>
      </w:pPr>
    </w:p>
    <w:sectPr w:rsidR="00CE434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DFE1" w14:textId="77777777" w:rsidR="00EC51AF" w:rsidRDefault="00EC51AF">
      <w:r>
        <w:separator/>
      </w:r>
    </w:p>
  </w:endnote>
  <w:endnote w:type="continuationSeparator" w:id="0">
    <w:p w14:paraId="0952AAAF" w14:textId="77777777" w:rsidR="00EC51AF" w:rsidRDefault="00EC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85A8" w14:textId="77777777" w:rsidR="00EC51AF" w:rsidRDefault="00EC51AF">
      <w:r>
        <w:separator/>
      </w:r>
    </w:p>
  </w:footnote>
  <w:footnote w:type="continuationSeparator" w:id="0">
    <w:p w14:paraId="6F007768" w14:textId="77777777" w:rsidR="00EC51AF" w:rsidRDefault="00EC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5016" w14:textId="0FEF1539" w:rsidR="00D61F81" w:rsidRDefault="00D61F81" w:rsidP="00D61F81">
    <w:pPr>
      <w:pStyle w:val="stbilgi"/>
      <w:jc w:val="right"/>
      <w:rPr>
        <w:rFonts w:ascii="Calibri" w:hAnsi="Calibri" w:cs="Calibri"/>
        <w:color w:val="7F7F7F"/>
        <w:sz w:val="22"/>
        <w:szCs w:val="22"/>
      </w:rPr>
    </w:pPr>
    <w:r>
      <w:rPr>
        <w:rFonts w:ascii="Calibri" w:hAnsi="Calibri" w:cs="Calibri"/>
        <w:color w:val="7F7F7F"/>
        <w:sz w:val="22"/>
        <w:szCs w:val="22"/>
        <w:lang w:val="tr-TR"/>
      </w:rPr>
      <w:t xml:space="preserve">Güncelleme tarihi: </w:t>
    </w:r>
    <w:r w:rsidR="00947FF4">
      <w:rPr>
        <w:rFonts w:ascii="Calibri" w:hAnsi="Calibri" w:cs="Calibri"/>
        <w:color w:val="7F7F7F"/>
        <w:sz w:val="22"/>
        <w:szCs w:val="22"/>
        <w:lang w:val="tr-TR"/>
      </w:rPr>
      <w:t>GG/AA/YYYY</w:t>
    </w:r>
  </w:p>
  <w:p w14:paraId="196B12B1" w14:textId="77777777" w:rsidR="00282121" w:rsidRDefault="002821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349"/>
    <w:multiLevelType w:val="hybridMultilevel"/>
    <w:tmpl w:val="8A44FA20"/>
    <w:lvl w:ilvl="0" w:tplc="041F000F">
      <w:start w:val="1"/>
      <w:numFmt w:val="decimal"/>
      <w:lvlText w:val="%1."/>
      <w:lvlJc w:val="left"/>
      <w:pPr>
        <w:ind w:left="1506" w:hanging="360"/>
      </w:p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 w15:restartNumberingAfterBreak="0">
    <w:nsid w:val="355E21D7"/>
    <w:multiLevelType w:val="hybridMultilevel"/>
    <w:tmpl w:val="DA08270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45EA5F42"/>
    <w:multiLevelType w:val="hybridMultilevel"/>
    <w:tmpl w:val="5036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AC3C3E"/>
    <w:multiLevelType w:val="hybridMultilevel"/>
    <w:tmpl w:val="CCFA45C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76296429"/>
    <w:multiLevelType w:val="hybridMultilevel"/>
    <w:tmpl w:val="F8FA2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9"/>
    <w:rsid w:val="00061AB6"/>
    <w:rsid w:val="00066FCF"/>
    <w:rsid w:val="00071510"/>
    <w:rsid w:val="000979C1"/>
    <w:rsid w:val="000C1FDF"/>
    <w:rsid w:val="000E2DF7"/>
    <w:rsid w:val="00101A64"/>
    <w:rsid w:val="00105F56"/>
    <w:rsid w:val="00106122"/>
    <w:rsid w:val="00134146"/>
    <w:rsid w:val="0013514D"/>
    <w:rsid w:val="0013613B"/>
    <w:rsid w:val="00150BC2"/>
    <w:rsid w:val="0020061E"/>
    <w:rsid w:val="00246A2D"/>
    <w:rsid w:val="00273F0D"/>
    <w:rsid w:val="00282121"/>
    <w:rsid w:val="0028245C"/>
    <w:rsid w:val="002940A4"/>
    <w:rsid w:val="002A264C"/>
    <w:rsid w:val="002F0EE3"/>
    <w:rsid w:val="002F34DB"/>
    <w:rsid w:val="00321891"/>
    <w:rsid w:val="00392984"/>
    <w:rsid w:val="0039328D"/>
    <w:rsid w:val="003E3C4A"/>
    <w:rsid w:val="003E4195"/>
    <w:rsid w:val="003E7EBB"/>
    <w:rsid w:val="0044027A"/>
    <w:rsid w:val="00445C05"/>
    <w:rsid w:val="004643FD"/>
    <w:rsid w:val="004B04F1"/>
    <w:rsid w:val="004E5D39"/>
    <w:rsid w:val="005417BB"/>
    <w:rsid w:val="00554D4D"/>
    <w:rsid w:val="005624AA"/>
    <w:rsid w:val="005660D8"/>
    <w:rsid w:val="0057172A"/>
    <w:rsid w:val="00573C57"/>
    <w:rsid w:val="00581BAE"/>
    <w:rsid w:val="005847CD"/>
    <w:rsid w:val="00586FF5"/>
    <w:rsid w:val="005A5983"/>
    <w:rsid w:val="005A772F"/>
    <w:rsid w:val="005B6E60"/>
    <w:rsid w:val="005C5ECE"/>
    <w:rsid w:val="005D12CA"/>
    <w:rsid w:val="005D277B"/>
    <w:rsid w:val="005D35CC"/>
    <w:rsid w:val="005D7A4A"/>
    <w:rsid w:val="005E3E4B"/>
    <w:rsid w:val="00660132"/>
    <w:rsid w:val="006721C3"/>
    <w:rsid w:val="00685506"/>
    <w:rsid w:val="006B1037"/>
    <w:rsid w:val="006E7F07"/>
    <w:rsid w:val="007436C9"/>
    <w:rsid w:val="007649A6"/>
    <w:rsid w:val="007C31F8"/>
    <w:rsid w:val="007F6189"/>
    <w:rsid w:val="007F624D"/>
    <w:rsid w:val="00801C03"/>
    <w:rsid w:val="00815251"/>
    <w:rsid w:val="00816292"/>
    <w:rsid w:val="00855F13"/>
    <w:rsid w:val="008A1EA1"/>
    <w:rsid w:val="008C7DE2"/>
    <w:rsid w:val="008F04B0"/>
    <w:rsid w:val="0092456E"/>
    <w:rsid w:val="00947FF4"/>
    <w:rsid w:val="00950122"/>
    <w:rsid w:val="00997168"/>
    <w:rsid w:val="009B04A1"/>
    <w:rsid w:val="00A36053"/>
    <w:rsid w:val="00A433A1"/>
    <w:rsid w:val="00A526CE"/>
    <w:rsid w:val="00A65980"/>
    <w:rsid w:val="00A65F46"/>
    <w:rsid w:val="00A66AA4"/>
    <w:rsid w:val="00AB060F"/>
    <w:rsid w:val="00AC3E5C"/>
    <w:rsid w:val="00AD20FC"/>
    <w:rsid w:val="00B204AB"/>
    <w:rsid w:val="00B3019E"/>
    <w:rsid w:val="00B44824"/>
    <w:rsid w:val="00B87051"/>
    <w:rsid w:val="00BE5F53"/>
    <w:rsid w:val="00BF235C"/>
    <w:rsid w:val="00C05205"/>
    <w:rsid w:val="00C11A50"/>
    <w:rsid w:val="00C430F8"/>
    <w:rsid w:val="00C569FA"/>
    <w:rsid w:val="00C57981"/>
    <w:rsid w:val="00C6486A"/>
    <w:rsid w:val="00C91755"/>
    <w:rsid w:val="00CB5DA9"/>
    <w:rsid w:val="00CE4349"/>
    <w:rsid w:val="00D01C77"/>
    <w:rsid w:val="00D21968"/>
    <w:rsid w:val="00D274BE"/>
    <w:rsid w:val="00D32048"/>
    <w:rsid w:val="00D55EA4"/>
    <w:rsid w:val="00D61770"/>
    <w:rsid w:val="00D61F81"/>
    <w:rsid w:val="00D72BDC"/>
    <w:rsid w:val="00DC2A8A"/>
    <w:rsid w:val="00DE1C3E"/>
    <w:rsid w:val="00E02C3A"/>
    <w:rsid w:val="00E21216"/>
    <w:rsid w:val="00E95FFA"/>
    <w:rsid w:val="00EB2D1A"/>
    <w:rsid w:val="00EC4B39"/>
    <w:rsid w:val="00EC51AF"/>
    <w:rsid w:val="00F07E67"/>
    <w:rsid w:val="00F3734C"/>
    <w:rsid w:val="00F40E17"/>
    <w:rsid w:val="00F43ACA"/>
    <w:rsid w:val="00FD2203"/>
    <w:rsid w:val="00FF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488"/>
  <w15:chartTrackingRefBased/>
  <w15:docId w15:val="{3A70933F-7A68-4B31-AEED-3E001F9E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18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F6189"/>
    <w:pPr>
      <w:keepNext/>
      <w:spacing w:before="100" w:beforeAutospacing="1" w:after="100" w:afterAutospacing="1"/>
      <w:jc w:val="center"/>
      <w:outlineLvl w:val="0"/>
    </w:pPr>
    <w:rPr>
      <w:b/>
      <w:color w:val="000080"/>
      <w:szCs w:val="20"/>
      <w:lang w:val="en-AU"/>
    </w:rPr>
  </w:style>
  <w:style w:type="paragraph" w:styleId="Heading3">
    <w:name w:val="heading 3"/>
    <w:basedOn w:val="Normal"/>
    <w:next w:val="Normal"/>
    <w:link w:val="Heading3Char"/>
    <w:uiPriority w:val="9"/>
    <w:semiHidden/>
    <w:unhideWhenUsed/>
    <w:qFormat/>
    <w:rsid w:val="00FD220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6189"/>
    <w:rPr>
      <w:rFonts w:ascii="Times New Roman" w:eastAsia="Times New Roman" w:hAnsi="Times New Roman" w:cs="Times New Roman"/>
      <w:b/>
      <w:color w:val="000080"/>
      <w:sz w:val="24"/>
      <w:szCs w:val="20"/>
      <w:lang w:val="en-AU"/>
    </w:rPr>
  </w:style>
  <w:style w:type="paragraph" w:styleId="NormalWeb">
    <w:name w:val="Normal (Web)"/>
    <w:basedOn w:val="Normal"/>
    <w:rsid w:val="007F6189"/>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link w:val="TitleChar"/>
    <w:qFormat/>
    <w:rsid w:val="007F6189"/>
    <w:pPr>
      <w:spacing w:before="100" w:beforeAutospacing="1" w:after="100" w:afterAutospacing="1"/>
      <w:jc w:val="center"/>
    </w:pPr>
    <w:rPr>
      <w:b/>
      <w:color w:val="000080"/>
      <w:szCs w:val="20"/>
    </w:rPr>
  </w:style>
  <w:style w:type="character" w:customStyle="1" w:styleId="TitleChar">
    <w:name w:val="Title Char"/>
    <w:link w:val="Title"/>
    <w:rsid w:val="007F6189"/>
    <w:rPr>
      <w:rFonts w:ascii="Times New Roman" w:eastAsia="Times New Roman" w:hAnsi="Times New Roman" w:cs="Times New Roman"/>
      <w:b/>
      <w:color w:val="000080"/>
      <w:sz w:val="24"/>
      <w:szCs w:val="20"/>
    </w:rPr>
  </w:style>
  <w:style w:type="paragraph" w:styleId="BodyTextIndent">
    <w:name w:val="Body Text Indent"/>
    <w:basedOn w:val="Normal"/>
    <w:link w:val="BodyTextIndentChar"/>
    <w:rsid w:val="007F6189"/>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BodyTextIndentChar">
    <w:name w:val="Body Text Indent Char"/>
    <w:link w:val="BodyTextIndent"/>
    <w:rsid w:val="007F6189"/>
    <w:rPr>
      <w:rFonts w:ascii="Verdana" w:eastAsia="Times New Roman" w:hAnsi="Verdana" w:cs="Times New Roman"/>
      <w:b/>
      <w:color w:val="000080"/>
      <w:szCs w:val="20"/>
    </w:rPr>
  </w:style>
  <w:style w:type="paragraph" w:customStyle="1" w:styleId="desc1">
    <w:name w:val="desc1"/>
    <w:basedOn w:val="Normal"/>
    <w:rsid w:val="007F6189"/>
    <w:pPr>
      <w:spacing w:before="100" w:beforeAutospacing="1" w:after="100" w:afterAutospacing="1"/>
    </w:pPr>
    <w:rPr>
      <w:sz w:val="28"/>
      <w:szCs w:val="28"/>
      <w:lang w:eastAsia="tr-TR"/>
    </w:rPr>
  </w:style>
  <w:style w:type="paragraph" w:customStyle="1" w:styleId="stbilgi">
    <w:name w:val="Üstbilgi"/>
    <w:basedOn w:val="Normal"/>
    <w:link w:val="stbilgiChar"/>
    <w:uiPriority w:val="99"/>
    <w:rsid w:val="007F6189"/>
    <w:pPr>
      <w:tabs>
        <w:tab w:val="center" w:pos="4536"/>
        <w:tab w:val="right" w:pos="9072"/>
      </w:tabs>
    </w:pPr>
    <w:rPr>
      <w:lang w:val="x-none"/>
    </w:rPr>
  </w:style>
  <w:style w:type="character" w:customStyle="1" w:styleId="stbilgiChar">
    <w:name w:val="Üstbilgi Char"/>
    <w:link w:val="stbilgi"/>
    <w:uiPriority w:val="99"/>
    <w:rsid w:val="007F6189"/>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7F6189"/>
    <w:rPr>
      <w:rFonts w:ascii="Tahoma" w:hAnsi="Tahoma" w:cs="Tahoma"/>
      <w:sz w:val="16"/>
      <w:szCs w:val="16"/>
    </w:rPr>
  </w:style>
  <w:style w:type="character" w:customStyle="1" w:styleId="BalloonTextChar">
    <w:name w:val="Balloon Text Char"/>
    <w:link w:val="BalloonText"/>
    <w:uiPriority w:val="99"/>
    <w:semiHidden/>
    <w:rsid w:val="007F6189"/>
    <w:rPr>
      <w:rFonts w:ascii="Tahoma" w:eastAsia="Times New Roman" w:hAnsi="Tahoma" w:cs="Tahoma"/>
      <w:sz w:val="16"/>
      <w:szCs w:val="16"/>
    </w:rPr>
  </w:style>
  <w:style w:type="character" w:customStyle="1" w:styleId="Heading3Char">
    <w:name w:val="Heading 3 Char"/>
    <w:link w:val="Heading3"/>
    <w:uiPriority w:val="9"/>
    <w:semiHidden/>
    <w:rsid w:val="00FD2203"/>
    <w:rPr>
      <w:rFonts w:ascii="Cambria" w:eastAsia="Times New Roman" w:hAnsi="Cambria" w:cs="Times New Roman"/>
      <w:b/>
      <w:bCs/>
      <w:sz w:val="26"/>
      <w:szCs w:val="26"/>
      <w:lang w:eastAsia="en-US"/>
    </w:rPr>
  </w:style>
  <w:style w:type="paragraph" w:customStyle="1" w:styleId="Default">
    <w:name w:val="Default"/>
    <w:rsid w:val="00855F1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5F13"/>
    <w:pPr>
      <w:ind w:left="720"/>
      <w:contextualSpacing/>
    </w:pPr>
    <w:rPr>
      <w:rFonts w:ascii="Times" w:eastAsia="Times" w:hAnsi="Times"/>
      <w:szCs w:val="20"/>
      <w:lang w:val="en-US" w:eastAsia="da-DK"/>
    </w:rPr>
  </w:style>
  <w:style w:type="paragraph" w:customStyle="1" w:styleId="Altbilgi">
    <w:name w:val="Altbilgi"/>
    <w:basedOn w:val="Normal"/>
    <w:link w:val="AltbilgiChar"/>
    <w:uiPriority w:val="99"/>
    <w:unhideWhenUsed/>
    <w:rsid w:val="00273F0D"/>
    <w:pPr>
      <w:tabs>
        <w:tab w:val="center" w:pos="4536"/>
        <w:tab w:val="right" w:pos="9072"/>
      </w:tabs>
    </w:pPr>
  </w:style>
  <w:style w:type="character" w:customStyle="1" w:styleId="AltbilgiChar">
    <w:name w:val="Altbilgi Char"/>
    <w:link w:val="Altbilgi"/>
    <w:uiPriority w:val="99"/>
    <w:rsid w:val="00273F0D"/>
    <w:rPr>
      <w:rFonts w:ascii="Times New Roman" w:eastAsia="Times New Roman" w:hAnsi="Times New Roman"/>
      <w:sz w:val="24"/>
      <w:szCs w:val="24"/>
      <w:lang w:eastAsia="en-US"/>
    </w:rPr>
  </w:style>
  <w:style w:type="table" w:styleId="TableGrid">
    <w:name w:val="Table Grid"/>
    <w:basedOn w:val="TableNormal"/>
    <w:uiPriority w:val="59"/>
    <w:rsid w:val="00282121"/>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6A2D"/>
    <w:rPr>
      <w:color w:val="0563C1"/>
      <w:u w:val="single"/>
    </w:rPr>
  </w:style>
  <w:style w:type="character" w:styleId="UnresolvedMention">
    <w:name w:val="Unresolved Mention"/>
    <w:uiPriority w:val="99"/>
    <w:semiHidden/>
    <w:unhideWhenUsed/>
    <w:rsid w:val="0024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9222">
      <w:bodyDiv w:val="1"/>
      <w:marLeft w:val="0"/>
      <w:marRight w:val="0"/>
      <w:marTop w:val="0"/>
      <w:marBottom w:val="0"/>
      <w:divBdr>
        <w:top w:val="none" w:sz="0" w:space="0" w:color="auto"/>
        <w:left w:val="none" w:sz="0" w:space="0" w:color="auto"/>
        <w:bottom w:val="none" w:sz="0" w:space="0" w:color="auto"/>
        <w:right w:val="none" w:sz="0" w:space="0" w:color="auto"/>
      </w:divBdr>
    </w:div>
    <w:div w:id="93597273">
      <w:bodyDiv w:val="1"/>
      <w:marLeft w:val="0"/>
      <w:marRight w:val="0"/>
      <w:marTop w:val="0"/>
      <w:marBottom w:val="0"/>
      <w:divBdr>
        <w:top w:val="none" w:sz="0" w:space="0" w:color="auto"/>
        <w:left w:val="none" w:sz="0" w:space="0" w:color="auto"/>
        <w:bottom w:val="none" w:sz="0" w:space="0" w:color="auto"/>
        <w:right w:val="none" w:sz="0" w:space="0" w:color="auto"/>
      </w:divBdr>
    </w:div>
    <w:div w:id="94786346">
      <w:bodyDiv w:val="1"/>
      <w:marLeft w:val="0"/>
      <w:marRight w:val="0"/>
      <w:marTop w:val="0"/>
      <w:marBottom w:val="0"/>
      <w:divBdr>
        <w:top w:val="none" w:sz="0" w:space="0" w:color="auto"/>
        <w:left w:val="none" w:sz="0" w:space="0" w:color="auto"/>
        <w:bottom w:val="none" w:sz="0" w:space="0" w:color="auto"/>
        <w:right w:val="none" w:sz="0" w:space="0" w:color="auto"/>
      </w:divBdr>
      <w:divsChild>
        <w:div w:id="1429036169">
          <w:marLeft w:val="0"/>
          <w:marRight w:val="0"/>
          <w:marTop w:val="0"/>
          <w:marBottom w:val="0"/>
          <w:divBdr>
            <w:top w:val="none" w:sz="0" w:space="0" w:color="auto"/>
            <w:left w:val="none" w:sz="0" w:space="0" w:color="auto"/>
            <w:bottom w:val="none" w:sz="0" w:space="0" w:color="auto"/>
            <w:right w:val="none" w:sz="0" w:space="0" w:color="auto"/>
          </w:divBdr>
        </w:div>
        <w:div w:id="1953587743">
          <w:marLeft w:val="0"/>
          <w:marRight w:val="0"/>
          <w:marTop w:val="0"/>
          <w:marBottom w:val="0"/>
          <w:divBdr>
            <w:top w:val="none" w:sz="0" w:space="0" w:color="auto"/>
            <w:left w:val="none" w:sz="0" w:space="0" w:color="auto"/>
            <w:bottom w:val="none" w:sz="0" w:space="0" w:color="auto"/>
            <w:right w:val="none" w:sz="0" w:space="0" w:color="auto"/>
          </w:divBdr>
        </w:div>
      </w:divsChild>
    </w:div>
    <w:div w:id="134758518">
      <w:bodyDiv w:val="1"/>
      <w:marLeft w:val="0"/>
      <w:marRight w:val="0"/>
      <w:marTop w:val="0"/>
      <w:marBottom w:val="0"/>
      <w:divBdr>
        <w:top w:val="none" w:sz="0" w:space="0" w:color="auto"/>
        <w:left w:val="none" w:sz="0" w:space="0" w:color="auto"/>
        <w:bottom w:val="none" w:sz="0" w:space="0" w:color="auto"/>
        <w:right w:val="none" w:sz="0" w:space="0" w:color="auto"/>
      </w:divBdr>
    </w:div>
    <w:div w:id="192040554">
      <w:bodyDiv w:val="1"/>
      <w:marLeft w:val="0"/>
      <w:marRight w:val="0"/>
      <w:marTop w:val="0"/>
      <w:marBottom w:val="0"/>
      <w:divBdr>
        <w:top w:val="none" w:sz="0" w:space="0" w:color="auto"/>
        <w:left w:val="none" w:sz="0" w:space="0" w:color="auto"/>
        <w:bottom w:val="none" w:sz="0" w:space="0" w:color="auto"/>
        <w:right w:val="none" w:sz="0" w:space="0" w:color="auto"/>
      </w:divBdr>
    </w:div>
    <w:div w:id="230846428">
      <w:bodyDiv w:val="1"/>
      <w:marLeft w:val="0"/>
      <w:marRight w:val="0"/>
      <w:marTop w:val="0"/>
      <w:marBottom w:val="0"/>
      <w:divBdr>
        <w:top w:val="none" w:sz="0" w:space="0" w:color="auto"/>
        <w:left w:val="none" w:sz="0" w:space="0" w:color="auto"/>
        <w:bottom w:val="none" w:sz="0" w:space="0" w:color="auto"/>
        <w:right w:val="none" w:sz="0" w:space="0" w:color="auto"/>
      </w:divBdr>
    </w:div>
    <w:div w:id="323509355">
      <w:bodyDiv w:val="1"/>
      <w:marLeft w:val="0"/>
      <w:marRight w:val="0"/>
      <w:marTop w:val="0"/>
      <w:marBottom w:val="0"/>
      <w:divBdr>
        <w:top w:val="none" w:sz="0" w:space="0" w:color="auto"/>
        <w:left w:val="none" w:sz="0" w:space="0" w:color="auto"/>
        <w:bottom w:val="none" w:sz="0" w:space="0" w:color="auto"/>
        <w:right w:val="none" w:sz="0" w:space="0" w:color="auto"/>
      </w:divBdr>
    </w:div>
    <w:div w:id="347412438">
      <w:bodyDiv w:val="1"/>
      <w:marLeft w:val="0"/>
      <w:marRight w:val="0"/>
      <w:marTop w:val="0"/>
      <w:marBottom w:val="0"/>
      <w:divBdr>
        <w:top w:val="none" w:sz="0" w:space="0" w:color="auto"/>
        <w:left w:val="none" w:sz="0" w:space="0" w:color="auto"/>
        <w:bottom w:val="none" w:sz="0" w:space="0" w:color="auto"/>
        <w:right w:val="none" w:sz="0" w:space="0" w:color="auto"/>
      </w:divBdr>
    </w:div>
    <w:div w:id="353770817">
      <w:bodyDiv w:val="1"/>
      <w:marLeft w:val="0"/>
      <w:marRight w:val="0"/>
      <w:marTop w:val="0"/>
      <w:marBottom w:val="0"/>
      <w:divBdr>
        <w:top w:val="none" w:sz="0" w:space="0" w:color="auto"/>
        <w:left w:val="none" w:sz="0" w:space="0" w:color="auto"/>
        <w:bottom w:val="none" w:sz="0" w:space="0" w:color="auto"/>
        <w:right w:val="none" w:sz="0" w:space="0" w:color="auto"/>
      </w:divBdr>
    </w:div>
    <w:div w:id="394015741">
      <w:bodyDiv w:val="1"/>
      <w:marLeft w:val="0"/>
      <w:marRight w:val="0"/>
      <w:marTop w:val="0"/>
      <w:marBottom w:val="0"/>
      <w:divBdr>
        <w:top w:val="none" w:sz="0" w:space="0" w:color="auto"/>
        <w:left w:val="none" w:sz="0" w:space="0" w:color="auto"/>
        <w:bottom w:val="none" w:sz="0" w:space="0" w:color="auto"/>
        <w:right w:val="none" w:sz="0" w:space="0" w:color="auto"/>
      </w:divBdr>
    </w:div>
    <w:div w:id="398285738">
      <w:bodyDiv w:val="1"/>
      <w:marLeft w:val="0"/>
      <w:marRight w:val="0"/>
      <w:marTop w:val="0"/>
      <w:marBottom w:val="0"/>
      <w:divBdr>
        <w:top w:val="none" w:sz="0" w:space="0" w:color="auto"/>
        <w:left w:val="none" w:sz="0" w:space="0" w:color="auto"/>
        <w:bottom w:val="none" w:sz="0" w:space="0" w:color="auto"/>
        <w:right w:val="none" w:sz="0" w:space="0" w:color="auto"/>
      </w:divBdr>
    </w:div>
    <w:div w:id="692339883">
      <w:bodyDiv w:val="1"/>
      <w:marLeft w:val="0"/>
      <w:marRight w:val="0"/>
      <w:marTop w:val="0"/>
      <w:marBottom w:val="0"/>
      <w:divBdr>
        <w:top w:val="none" w:sz="0" w:space="0" w:color="auto"/>
        <w:left w:val="none" w:sz="0" w:space="0" w:color="auto"/>
        <w:bottom w:val="none" w:sz="0" w:space="0" w:color="auto"/>
        <w:right w:val="none" w:sz="0" w:space="0" w:color="auto"/>
      </w:divBdr>
    </w:div>
    <w:div w:id="700476310">
      <w:bodyDiv w:val="1"/>
      <w:marLeft w:val="0"/>
      <w:marRight w:val="0"/>
      <w:marTop w:val="0"/>
      <w:marBottom w:val="0"/>
      <w:divBdr>
        <w:top w:val="none" w:sz="0" w:space="0" w:color="auto"/>
        <w:left w:val="none" w:sz="0" w:space="0" w:color="auto"/>
        <w:bottom w:val="none" w:sz="0" w:space="0" w:color="auto"/>
        <w:right w:val="none" w:sz="0" w:space="0" w:color="auto"/>
      </w:divBdr>
    </w:div>
    <w:div w:id="894244291">
      <w:bodyDiv w:val="1"/>
      <w:marLeft w:val="0"/>
      <w:marRight w:val="0"/>
      <w:marTop w:val="0"/>
      <w:marBottom w:val="0"/>
      <w:divBdr>
        <w:top w:val="none" w:sz="0" w:space="0" w:color="auto"/>
        <w:left w:val="none" w:sz="0" w:space="0" w:color="auto"/>
        <w:bottom w:val="none" w:sz="0" w:space="0" w:color="auto"/>
        <w:right w:val="none" w:sz="0" w:space="0" w:color="auto"/>
      </w:divBdr>
    </w:div>
    <w:div w:id="926495984">
      <w:bodyDiv w:val="1"/>
      <w:marLeft w:val="0"/>
      <w:marRight w:val="0"/>
      <w:marTop w:val="0"/>
      <w:marBottom w:val="0"/>
      <w:divBdr>
        <w:top w:val="none" w:sz="0" w:space="0" w:color="auto"/>
        <w:left w:val="none" w:sz="0" w:space="0" w:color="auto"/>
        <w:bottom w:val="none" w:sz="0" w:space="0" w:color="auto"/>
        <w:right w:val="none" w:sz="0" w:space="0" w:color="auto"/>
      </w:divBdr>
    </w:div>
    <w:div w:id="948665282">
      <w:bodyDiv w:val="1"/>
      <w:marLeft w:val="0"/>
      <w:marRight w:val="0"/>
      <w:marTop w:val="0"/>
      <w:marBottom w:val="0"/>
      <w:divBdr>
        <w:top w:val="none" w:sz="0" w:space="0" w:color="auto"/>
        <w:left w:val="none" w:sz="0" w:space="0" w:color="auto"/>
        <w:bottom w:val="none" w:sz="0" w:space="0" w:color="auto"/>
        <w:right w:val="none" w:sz="0" w:space="0" w:color="auto"/>
      </w:divBdr>
    </w:div>
    <w:div w:id="987323040">
      <w:bodyDiv w:val="1"/>
      <w:marLeft w:val="0"/>
      <w:marRight w:val="0"/>
      <w:marTop w:val="0"/>
      <w:marBottom w:val="0"/>
      <w:divBdr>
        <w:top w:val="none" w:sz="0" w:space="0" w:color="auto"/>
        <w:left w:val="none" w:sz="0" w:space="0" w:color="auto"/>
        <w:bottom w:val="none" w:sz="0" w:space="0" w:color="auto"/>
        <w:right w:val="none" w:sz="0" w:space="0" w:color="auto"/>
      </w:divBdr>
    </w:div>
    <w:div w:id="1035694034">
      <w:bodyDiv w:val="1"/>
      <w:marLeft w:val="0"/>
      <w:marRight w:val="0"/>
      <w:marTop w:val="0"/>
      <w:marBottom w:val="0"/>
      <w:divBdr>
        <w:top w:val="none" w:sz="0" w:space="0" w:color="auto"/>
        <w:left w:val="none" w:sz="0" w:space="0" w:color="auto"/>
        <w:bottom w:val="none" w:sz="0" w:space="0" w:color="auto"/>
        <w:right w:val="none" w:sz="0" w:space="0" w:color="auto"/>
      </w:divBdr>
    </w:div>
    <w:div w:id="1051924532">
      <w:bodyDiv w:val="1"/>
      <w:marLeft w:val="0"/>
      <w:marRight w:val="0"/>
      <w:marTop w:val="0"/>
      <w:marBottom w:val="0"/>
      <w:divBdr>
        <w:top w:val="none" w:sz="0" w:space="0" w:color="auto"/>
        <w:left w:val="none" w:sz="0" w:space="0" w:color="auto"/>
        <w:bottom w:val="none" w:sz="0" w:space="0" w:color="auto"/>
        <w:right w:val="none" w:sz="0" w:space="0" w:color="auto"/>
      </w:divBdr>
      <w:divsChild>
        <w:div w:id="380402321">
          <w:marLeft w:val="0"/>
          <w:marRight w:val="0"/>
          <w:marTop w:val="0"/>
          <w:marBottom w:val="0"/>
          <w:divBdr>
            <w:top w:val="none" w:sz="0" w:space="0" w:color="auto"/>
            <w:left w:val="none" w:sz="0" w:space="0" w:color="auto"/>
            <w:bottom w:val="none" w:sz="0" w:space="0" w:color="auto"/>
            <w:right w:val="none" w:sz="0" w:space="0" w:color="auto"/>
          </w:divBdr>
        </w:div>
        <w:div w:id="1277560706">
          <w:marLeft w:val="0"/>
          <w:marRight w:val="0"/>
          <w:marTop w:val="0"/>
          <w:marBottom w:val="0"/>
          <w:divBdr>
            <w:top w:val="none" w:sz="0" w:space="0" w:color="auto"/>
            <w:left w:val="none" w:sz="0" w:space="0" w:color="auto"/>
            <w:bottom w:val="none" w:sz="0" w:space="0" w:color="auto"/>
            <w:right w:val="none" w:sz="0" w:space="0" w:color="auto"/>
          </w:divBdr>
        </w:div>
      </w:divsChild>
    </w:div>
    <w:div w:id="1084717747">
      <w:bodyDiv w:val="1"/>
      <w:marLeft w:val="0"/>
      <w:marRight w:val="0"/>
      <w:marTop w:val="0"/>
      <w:marBottom w:val="0"/>
      <w:divBdr>
        <w:top w:val="none" w:sz="0" w:space="0" w:color="auto"/>
        <w:left w:val="none" w:sz="0" w:space="0" w:color="auto"/>
        <w:bottom w:val="none" w:sz="0" w:space="0" w:color="auto"/>
        <w:right w:val="none" w:sz="0" w:space="0" w:color="auto"/>
      </w:divBdr>
    </w:div>
    <w:div w:id="1159226328">
      <w:bodyDiv w:val="1"/>
      <w:marLeft w:val="0"/>
      <w:marRight w:val="0"/>
      <w:marTop w:val="0"/>
      <w:marBottom w:val="0"/>
      <w:divBdr>
        <w:top w:val="none" w:sz="0" w:space="0" w:color="auto"/>
        <w:left w:val="none" w:sz="0" w:space="0" w:color="auto"/>
        <w:bottom w:val="none" w:sz="0" w:space="0" w:color="auto"/>
        <w:right w:val="none" w:sz="0" w:space="0" w:color="auto"/>
      </w:divBdr>
    </w:div>
    <w:div w:id="1170561678">
      <w:bodyDiv w:val="1"/>
      <w:marLeft w:val="0"/>
      <w:marRight w:val="0"/>
      <w:marTop w:val="0"/>
      <w:marBottom w:val="0"/>
      <w:divBdr>
        <w:top w:val="none" w:sz="0" w:space="0" w:color="auto"/>
        <w:left w:val="none" w:sz="0" w:space="0" w:color="auto"/>
        <w:bottom w:val="none" w:sz="0" w:space="0" w:color="auto"/>
        <w:right w:val="none" w:sz="0" w:space="0" w:color="auto"/>
      </w:divBdr>
    </w:div>
    <w:div w:id="1223255895">
      <w:bodyDiv w:val="1"/>
      <w:marLeft w:val="0"/>
      <w:marRight w:val="0"/>
      <w:marTop w:val="0"/>
      <w:marBottom w:val="0"/>
      <w:divBdr>
        <w:top w:val="none" w:sz="0" w:space="0" w:color="auto"/>
        <w:left w:val="none" w:sz="0" w:space="0" w:color="auto"/>
        <w:bottom w:val="none" w:sz="0" w:space="0" w:color="auto"/>
        <w:right w:val="none" w:sz="0" w:space="0" w:color="auto"/>
      </w:divBdr>
    </w:div>
    <w:div w:id="1387947127">
      <w:bodyDiv w:val="1"/>
      <w:marLeft w:val="0"/>
      <w:marRight w:val="0"/>
      <w:marTop w:val="0"/>
      <w:marBottom w:val="0"/>
      <w:divBdr>
        <w:top w:val="none" w:sz="0" w:space="0" w:color="auto"/>
        <w:left w:val="none" w:sz="0" w:space="0" w:color="auto"/>
        <w:bottom w:val="none" w:sz="0" w:space="0" w:color="auto"/>
        <w:right w:val="none" w:sz="0" w:space="0" w:color="auto"/>
      </w:divBdr>
    </w:div>
    <w:div w:id="1388383549">
      <w:bodyDiv w:val="1"/>
      <w:marLeft w:val="0"/>
      <w:marRight w:val="0"/>
      <w:marTop w:val="0"/>
      <w:marBottom w:val="0"/>
      <w:divBdr>
        <w:top w:val="none" w:sz="0" w:space="0" w:color="auto"/>
        <w:left w:val="none" w:sz="0" w:space="0" w:color="auto"/>
        <w:bottom w:val="none" w:sz="0" w:space="0" w:color="auto"/>
        <w:right w:val="none" w:sz="0" w:space="0" w:color="auto"/>
      </w:divBdr>
    </w:div>
    <w:div w:id="1414470284">
      <w:bodyDiv w:val="1"/>
      <w:marLeft w:val="0"/>
      <w:marRight w:val="0"/>
      <w:marTop w:val="0"/>
      <w:marBottom w:val="0"/>
      <w:divBdr>
        <w:top w:val="none" w:sz="0" w:space="0" w:color="auto"/>
        <w:left w:val="none" w:sz="0" w:space="0" w:color="auto"/>
        <w:bottom w:val="none" w:sz="0" w:space="0" w:color="auto"/>
        <w:right w:val="none" w:sz="0" w:space="0" w:color="auto"/>
      </w:divBdr>
    </w:div>
    <w:div w:id="1515804774">
      <w:bodyDiv w:val="1"/>
      <w:marLeft w:val="0"/>
      <w:marRight w:val="0"/>
      <w:marTop w:val="0"/>
      <w:marBottom w:val="0"/>
      <w:divBdr>
        <w:top w:val="none" w:sz="0" w:space="0" w:color="auto"/>
        <w:left w:val="none" w:sz="0" w:space="0" w:color="auto"/>
        <w:bottom w:val="none" w:sz="0" w:space="0" w:color="auto"/>
        <w:right w:val="none" w:sz="0" w:space="0" w:color="auto"/>
      </w:divBdr>
    </w:div>
    <w:div w:id="1529946474">
      <w:bodyDiv w:val="1"/>
      <w:marLeft w:val="0"/>
      <w:marRight w:val="0"/>
      <w:marTop w:val="0"/>
      <w:marBottom w:val="0"/>
      <w:divBdr>
        <w:top w:val="none" w:sz="0" w:space="0" w:color="auto"/>
        <w:left w:val="none" w:sz="0" w:space="0" w:color="auto"/>
        <w:bottom w:val="none" w:sz="0" w:space="0" w:color="auto"/>
        <w:right w:val="none" w:sz="0" w:space="0" w:color="auto"/>
      </w:divBdr>
    </w:div>
    <w:div w:id="1605964411">
      <w:bodyDiv w:val="1"/>
      <w:marLeft w:val="0"/>
      <w:marRight w:val="0"/>
      <w:marTop w:val="0"/>
      <w:marBottom w:val="0"/>
      <w:divBdr>
        <w:top w:val="none" w:sz="0" w:space="0" w:color="auto"/>
        <w:left w:val="none" w:sz="0" w:space="0" w:color="auto"/>
        <w:bottom w:val="none" w:sz="0" w:space="0" w:color="auto"/>
        <w:right w:val="none" w:sz="0" w:space="0" w:color="auto"/>
      </w:divBdr>
    </w:div>
    <w:div w:id="1683438738">
      <w:bodyDiv w:val="1"/>
      <w:marLeft w:val="0"/>
      <w:marRight w:val="0"/>
      <w:marTop w:val="0"/>
      <w:marBottom w:val="0"/>
      <w:divBdr>
        <w:top w:val="none" w:sz="0" w:space="0" w:color="auto"/>
        <w:left w:val="none" w:sz="0" w:space="0" w:color="auto"/>
        <w:bottom w:val="none" w:sz="0" w:space="0" w:color="auto"/>
        <w:right w:val="none" w:sz="0" w:space="0" w:color="auto"/>
      </w:divBdr>
    </w:div>
    <w:div w:id="1760910063">
      <w:bodyDiv w:val="1"/>
      <w:marLeft w:val="0"/>
      <w:marRight w:val="0"/>
      <w:marTop w:val="0"/>
      <w:marBottom w:val="0"/>
      <w:divBdr>
        <w:top w:val="none" w:sz="0" w:space="0" w:color="auto"/>
        <w:left w:val="none" w:sz="0" w:space="0" w:color="auto"/>
        <w:bottom w:val="none" w:sz="0" w:space="0" w:color="auto"/>
        <w:right w:val="none" w:sz="0" w:space="0" w:color="auto"/>
      </w:divBdr>
    </w:div>
    <w:div w:id="1927762816">
      <w:bodyDiv w:val="1"/>
      <w:marLeft w:val="0"/>
      <w:marRight w:val="0"/>
      <w:marTop w:val="0"/>
      <w:marBottom w:val="0"/>
      <w:divBdr>
        <w:top w:val="none" w:sz="0" w:space="0" w:color="auto"/>
        <w:left w:val="none" w:sz="0" w:space="0" w:color="auto"/>
        <w:bottom w:val="none" w:sz="0" w:space="0" w:color="auto"/>
        <w:right w:val="none" w:sz="0" w:space="0" w:color="auto"/>
      </w:divBdr>
    </w:div>
    <w:div w:id="1960069524">
      <w:bodyDiv w:val="1"/>
      <w:marLeft w:val="0"/>
      <w:marRight w:val="0"/>
      <w:marTop w:val="0"/>
      <w:marBottom w:val="0"/>
      <w:divBdr>
        <w:top w:val="none" w:sz="0" w:space="0" w:color="auto"/>
        <w:left w:val="none" w:sz="0" w:space="0" w:color="auto"/>
        <w:bottom w:val="none" w:sz="0" w:space="0" w:color="auto"/>
        <w:right w:val="none" w:sz="0" w:space="0" w:color="auto"/>
      </w:divBdr>
    </w:div>
    <w:div w:id="1973320413">
      <w:bodyDiv w:val="1"/>
      <w:marLeft w:val="0"/>
      <w:marRight w:val="0"/>
      <w:marTop w:val="0"/>
      <w:marBottom w:val="0"/>
      <w:divBdr>
        <w:top w:val="none" w:sz="0" w:space="0" w:color="auto"/>
        <w:left w:val="none" w:sz="0" w:space="0" w:color="auto"/>
        <w:bottom w:val="none" w:sz="0" w:space="0" w:color="auto"/>
        <w:right w:val="none" w:sz="0" w:space="0" w:color="auto"/>
      </w:divBdr>
    </w:div>
    <w:div w:id="199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cahitkivrak.baun.edu.tr/index_dosyalar/4%20uzok%20kitabi.pdf" TargetMode="External"/><Relationship Id="rId13" Type="http://schemas.openxmlformats.org/officeDocument/2006/relationships/hyperlink" Target="https://www.aocs.org/attend-meetings/archives/106th-aocs-annual-meeting-and-short-courses?SSO=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gfett.de/meetings/eflarchive/florence2015/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oci.org/news/lipids/euro-fed-lipid-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fett.de/meetings/eflarchive/florence2015/index.php" TargetMode="External"/><Relationship Id="rId5" Type="http://schemas.openxmlformats.org/officeDocument/2006/relationships/webSettings" Target="webSettings.xml"/><Relationship Id="rId15" Type="http://schemas.openxmlformats.org/officeDocument/2006/relationships/hyperlink" Target="http://www.dgfett.de/meetings/eflarchive/porto2016/" TargetMode="External"/><Relationship Id="rId10" Type="http://schemas.openxmlformats.org/officeDocument/2006/relationships/hyperlink" Target="http://www.eurofedlipid.org/meetings/montpellier2014/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cahitkivrak.baun.edu.tr/index_dosyalar/4%20uzok%20kitabi.pdf" TargetMode="External"/><Relationship Id="rId14" Type="http://schemas.openxmlformats.org/officeDocument/2006/relationships/hyperlink" Target="https://www.aocs.org/attend-meetings/archives/106th-aocs-annual-meeting-and-short-courses?SSO=Tru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2B2A-CE60-4BC0-9ABA-ED1956AE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dc:creator>
  <cp:keywords/>
  <cp:lastModifiedBy>NEUPC</cp:lastModifiedBy>
  <cp:revision>2</cp:revision>
  <cp:lastPrinted>2020-06-08T21:45:00Z</cp:lastPrinted>
  <dcterms:created xsi:type="dcterms:W3CDTF">2024-01-31T11:31:00Z</dcterms:created>
  <dcterms:modified xsi:type="dcterms:W3CDTF">2024-01-31T11:31:00Z</dcterms:modified>
</cp:coreProperties>
</file>